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C9" w:rsidRDefault="007313C9" w:rsidP="004B1172">
      <w:pPr>
        <w:rPr>
          <w:b/>
          <w:sz w:val="28"/>
          <w:szCs w:val="28"/>
        </w:rPr>
      </w:pPr>
    </w:p>
    <w:p w:rsidR="00454E99" w:rsidRDefault="00454E99" w:rsidP="004B1172">
      <w:pPr>
        <w:rPr>
          <w:b/>
          <w:sz w:val="28"/>
          <w:szCs w:val="28"/>
        </w:rPr>
      </w:pPr>
    </w:p>
    <w:p w:rsidR="009E1981" w:rsidRDefault="009E1981" w:rsidP="004B117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Street Division</w:t>
      </w:r>
    </w:p>
    <w:p w:rsidR="008D09ED" w:rsidRDefault="003B4F70" w:rsidP="004B1172">
      <w:pPr>
        <w:rPr>
          <w:rFonts w:ascii="Myriad Pro" w:hAnsi="Myriad Pro"/>
        </w:rPr>
      </w:pPr>
      <w:r>
        <w:rPr>
          <w:rFonts w:ascii="Myriad Pro" w:hAnsi="Myriad Pro"/>
        </w:rPr>
        <w:t>October</w:t>
      </w:r>
      <w:r w:rsidR="00903F4D">
        <w:rPr>
          <w:rFonts w:ascii="Myriad Pro" w:hAnsi="Myriad Pro"/>
        </w:rPr>
        <w:t xml:space="preserve"> </w:t>
      </w:r>
      <w:r w:rsidR="00296A68">
        <w:rPr>
          <w:rFonts w:ascii="Myriad Pro" w:hAnsi="Myriad Pro"/>
        </w:rPr>
        <w:t>was</w:t>
      </w:r>
      <w:r w:rsidR="005621EE">
        <w:rPr>
          <w:rFonts w:ascii="Myriad Pro" w:hAnsi="Myriad Pro"/>
        </w:rPr>
        <w:t xml:space="preserve"> </w:t>
      </w:r>
      <w:r w:rsidR="00634795">
        <w:rPr>
          <w:rFonts w:ascii="Myriad Pro" w:hAnsi="Myriad Pro"/>
        </w:rPr>
        <w:t xml:space="preserve">a busy month </w:t>
      </w:r>
      <w:r w:rsidR="00FD1F4D">
        <w:rPr>
          <w:rFonts w:ascii="Myriad Pro" w:hAnsi="Myriad Pro"/>
        </w:rPr>
        <w:t xml:space="preserve">due to the warm temperatures </w:t>
      </w:r>
      <w:r w:rsidR="00634795">
        <w:rPr>
          <w:rFonts w:ascii="Myriad Pro" w:hAnsi="Myriad Pro"/>
        </w:rPr>
        <w:t>as we continue</w:t>
      </w:r>
      <w:r w:rsidR="008E5B65">
        <w:rPr>
          <w:rFonts w:ascii="Myriad Pro" w:hAnsi="Myriad Pro"/>
        </w:rPr>
        <w:t xml:space="preserve"> </w:t>
      </w:r>
      <w:r w:rsidR="00A010CF">
        <w:rPr>
          <w:rFonts w:ascii="Myriad Pro" w:hAnsi="Myriad Pro"/>
        </w:rPr>
        <w:t xml:space="preserve">working </w:t>
      </w:r>
      <w:r w:rsidR="00976BE9">
        <w:rPr>
          <w:rFonts w:ascii="Myriad Pro" w:hAnsi="Myriad Pro"/>
        </w:rPr>
        <w:t xml:space="preserve">on </w:t>
      </w:r>
      <w:r w:rsidR="00296A68">
        <w:rPr>
          <w:rFonts w:ascii="Myriad Pro" w:hAnsi="Myriad Pro"/>
        </w:rPr>
        <w:t>s</w:t>
      </w:r>
      <w:r w:rsidR="00976BE9">
        <w:rPr>
          <w:rFonts w:ascii="Myriad Pro" w:hAnsi="Myriad Pro"/>
        </w:rPr>
        <w:t>treet</w:t>
      </w:r>
      <w:r w:rsidR="00217E98">
        <w:rPr>
          <w:rFonts w:ascii="Myriad Pro" w:hAnsi="Myriad Pro"/>
        </w:rPr>
        <w:t xml:space="preserve"> repair</w:t>
      </w:r>
      <w:r w:rsidR="00A010CF">
        <w:rPr>
          <w:rFonts w:ascii="Myriad Pro" w:hAnsi="Myriad Pro"/>
        </w:rPr>
        <w:t xml:space="preserve">s </w:t>
      </w:r>
      <w:r w:rsidR="00217E98">
        <w:rPr>
          <w:rFonts w:ascii="Myriad Pro" w:hAnsi="Myriad Pro"/>
        </w:rPr>
        <w:t>for both concrete and asphalt crews</w:t>
      </w:r>
      <w:r w:rsidR="007C37CA">
        <w:rPr>
          <w:rFonts w:ascii="Myriad Pro" w:hAnsi="Myriad Pro"/>
        </w:rPr>
        <w:t xml:space="preserve">. </w:t>
      </w:r>
      <w:r w:rsidR="00462F27">
        <w:rPr>
          <w:rFonts w:ascii="Myriad Pro" w:hAnsi="Myriad Pro"/>
        </w:rPr>
        <w:t xml:space="preserve">The Traffic Department </w:t>
      </w:r>
      <w:r w:rsidR="002D50FB">
        <w:rPr>
          <w:rFonts w:ascii="Myriad Pro" w:hAnsi="Myriad Pro"/>
        </w:rPr>
        <w:t>has</w:t>
      </w:r>
      <w:r w:rsidR="00462F27">
        <w:rPr>
          <w:rFonts w:ascii="Myriad Pro" w:hAnsi="Myriad Pro"/>
        </w:rPr>
        <w:t xml:space="preserve"> </w:t>
      </w:r>
      <w:r w:rsidR="00FD1F4D">
        <w:rPr>
          <w:rFonts w:ascii="Myriad Pro" w:hAnsi="Myriad Pro"/>
        </w:rPr>
        <w:t xml:space="preserve">finished </w:t>
      </w:r>
      <w:r w:rsidR="00A010CF">
        <w:rPr>
          <w:rFonts w:ascii="Myriad Pro" w:hAnsi="Myriad Pro"/>
        </w:rPr>
        <w:t xml:space="preserve">line painting </w:t>
      </w:r>
      <w:r w:rsidR="00FD1F4D">
        <w:rPr>
          <w:rFonts w:ascii="Myriad Pro" w:hAnsi="Myriad Pro"/>
        </w:rPr>
        <w:t>for</w:t>
      </w:r>
      <w:r w:rsidR="00A27F40">
        <w:rPr>
          <w:rFonts w:ascii="Myriad Pro" w:hAnsi="Myriad Pro"/>
        </w:rPr>
        <w:t xml:space="preserve"> the season</w:t>
      </w:r>
      <w:r w:rsidR="00462F27">
        <w:rPr>
          <w:rFonts w:ascii="Myriad Pro" w:hAnsi="Myriad Pro"/>
        </w:rPr>
        <w:t xml:space="preserve">.  </w:t>
      </w:r>
      <w:r w:rsidR="00FD1F4D">
        <w:rPr>
          <w:rFonts w:ascii="Myriad Pro" w:hAnsi="Myriad Pro"/>
        </w:rPr>
        <w:t>We are preparing for the winter season and have been checking out all the plow equipment so we will be ready for the snow.</w:t>
      </w:r>
    </w:p>
    <w:p w:rsidR="003019F0" w:rsidRDefault="003019F0" w:rsidP="004B1172">
      <w:pPr>
        <w:rPr>
          <w:rFonts w:ascii="Myriad Pro" w:hAnsi="Myriad Pro"/>
        </w:rPr>
      </w:pPr>
      <w:r>
        <w:rPr>
          <w:rFonts w:ascii="Myriad Pro" w:hAnsi="Myriad Pro"/>
        </w:rPr>
        <w:t>In addition, the Street Division:</w:t>
      </w:r>
    </w:p>
    <w:p w:rsidR="003019F0" w:rsidRDefault="003019F0" w:rsidP="003019F0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813ED4">
        <w:rPr>
          <w:rFonts w:ascii="Myriad Pro" w:hAnsi="Myriad Pro"/>
        </w:rPr>
        <w:t>10</w:t>
      </w:r>
      <w:r w:rsidR="00D374BC">
        <w:rPr>
          <w:rFonts w:ascii="Myriad Pro" w:hAnsi="Myriad Pro"/>
        </w:rPr>
        <w:t xml:space="preserve"> </w:t>
      </w:r>
      <w:r>
        <w:rPr>
          <w:rFonts w:ascii="Myriad Pro" w:hAnsi="Myriad Pro"/>
        </w:rPr>
        <w:t>Street Citizen Requests</w:t>
      </w:r>
    </w:p>
    <w:p w:rsidR="003019F0" w:rsidRDefault="003019F0" w:rsidP="00154B3E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A7494C">
        <w:rPr>
          <w:rFonts w:ascii="Myriad Pro" w:hAnsi="Myriad Pro"/>
        </w:rPr>
        <w:t xml:space="preserve">Completed </w:t>
      </w:r>
      <w:r w:rsidR="00813ED4">
        <w:rPr>
          <w:rFonts w:ascii="Myriad Pro" w:hAnsi="Myriad Pro"/>
        </w:rPr>
        <w:t>4</w:t>
      </w:r>
      <w:r w:rsidRPr="00A7494C">
        <w:rPr>
          <w:rFonts w:ascii="Myriad Pro" w:hAnsi="Myriad Pro"/>
        </w:rPr>
        <w:t xml:space="preserve"> Traffic Citizen Requests</w:t>
      </w:r>
    </w:p>
    <w:p w:rsidR="00634795" w:rsidRPr="00813ED4" w:rsidRDefault="00462F27" w:rsidP="00B87217">
      <w:pPr>
        <w:pStyle w:val="ListParagraph"/>
        <w:numPr>
          <w:ilvl w:val="0"/>
          <w:numId w:val="1"/>
        </w:numPr>
        <w:rPr>
          <w:rFonts w:ascii="Myriad Pro" w:hAnsi="Myriad Pro"/>
        </w:rPr>
      </w:pPr>
      <w:r w:rsidRPr="00813ED4">
        <w:rPr>
          <w:rFonts w:ascii="Myriad Pro" w:hAnsi="Myriad Pro"/>
        </w:rPr>
        <w:t xml:space="preserve">Completed </w:t>
      </w:r>
      <w:r w:rsidR="00813ED4" w:rsidRPr="00813ED4">
        <w:rPr>
          <w:rFonts w:ascii="Myriad Pro" w:hAnsi="Myriad Pro"/>
        </w:rPr>
        <w:t>5</w:t>
      </w:r>
      <w:r w:rsidRPr="00813ED4">
        <w:rPr>
          <w:rFonts w:ascii="Myriad Pro" w:hAnsi="Myriad Pro"/>
        </w:rPr>
        <w:t xml:space="preserve"> </w:t>
      </w:r>
      <w:r w:rsidR="007C37CA" w:rsidRPr="00813ED4">
        <w:rPr>
          <w:rFonts w:ascii="Myriad Pro" w:hAnsi="Myriad Pro"/>
        </w:rPr>
        <w:t>Sweeper</w:t>
      </w:r>
      <w:r w:rsidRPr="00813ED4">
        <w:rPr>
          <w:rFonts w:ascii="Myriad Pro" w:hAnsi="Myriad Pro"/>
        </w:rPr>
        <w:t xml:space="preserve"> Request</w:t>
      </w:r>
    </w:p>
    <w:p w:rsidR="007D58E8" w:rsidRDefault="007C37CA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Used</w:t>
      </w:r>
      <w:r w:rsidR="00296A68">
        <w:rPr>
          <w:rFonts w:ascii="Myriad Pro" w:hAnsi="Myriad Pro"/>
        </w:rPr>
        <w:t xml:space="preserve"> </w:t>
      </w:r>
      <w:r w:rsidR="00813ED4">
        <w:rPr>
          <w:rFonts w:ascii="Myriad Pro" w:hAnsi="Myriad Pro"/>
        </w:rPr>
        <w:t>1.05</w:t>
      </w:r>
      <w:r w:rsidR="00805582">
        <w:rPr>
          <w:rFonts w:ascii="Myriad Pro" w:hAnsi="Myriad Pro"/>
        </w:rPr>
        <w:t xml:space="preserve"> </w:t>
      </w:r>
      <w:r w:rsidR="00454E99" w:rsidRPr="007D58E8">
        <w:rPr>
          <w:rFonts w:ascii="Myriad Pro" w:hAnsi="Myriad Pro"/>
        </w:rPr>
        <w:t xml:space="preserve"> tons of cold patch</w:t>
      </w:r>
    </w:p>
    <w:p w:rsidR="008A1D76" w:rsidRDefault="008A1D76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Hauled </w:t>
      </w:r>
      <w:r w:rsidR="00813ED4">
        <w:rPr>
          <w:rFonts w:ascii="Myriad Pro" w:hAnsi="Myriad Pro"/>
        </w:rPr>
        <w:t>20.12</w:t>
      </w:r>
      <w:r>
        <w:rPr>
          <w:rFonts w:ascii="Myriad Pro" w:hAnsi="Myriad Pro"/>
        </w:rPr>
        <w:t xml:space="preserve"> tons </w:t>
      </w:r>
      <w:r w:rsidR="00C803E0">
        <w:rPr>
          <w:rFonts w:ascii="Myriad Pro" w:hAnsi="Myriad Pro"/>
        </w:rPr>
        <w:t>of road stone</w:t>
      </w:r>
    </w:p>
    <w:p w:rsidR="00813ED4" w:rsidRDefault="00813ED4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>Hauled 93.28 tons of millings from HMA projects</w:t>
      </w:r>
    </w:p>
    <w:p w:rsidR="00805582" w:rsidRDefault="00805582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813ED4">
        <w:rPr>
          <w:rFonts w:ascii="Myriad Pro" w:hAnsi="Myriad Pro"/>
        </w:rPr>
        <w:t>647.03</w:t>
      </w:r>
      <w:r>
        <w:rPr>
          <w:rFonts w:ascii="Myriad Pro" w:hAnsi="Myriad Pro"/>
        </w:rPr>
        <w:t xml:space="preserve"> tons of HMA</w:t>
      </w:r>
    </w:p>
    <w:p w:rsidR="00805582" w:rsidRDefault="00805582" w:rsidP="00D2119F">
      <w:pPr>
        <w:pStyle w:val="ListParagraph"/>
        <w:numPr>
          <w:ilvl w:val="0"/>
          <w:numId w:val="1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Uses </w:t>
      </w:r>
      <w:r w:rsidR="00813ED4">
        <w:rPr>
          <w:rFonts w:ascii="Myriad Pro" w:hAnsi="Myriad Pro"/>
        </w:rPr>
        <w:t>165.25</w:t>
      </w:r>
      <w:r w:rsidR="007C37CA">
        <w:rPr>
          <w:rFonts w:ascii="Myriad Pro" w:hAnsi="Myriad Pro"/>
        </w:rPr>
        <w:t xml:space="preserve"> </w:t>
      </w:r>
      <w:r>
        <w:rPr>
          <w:rFonts w:ascii="Myriad Pro" w:hAnsi="Myriad Pro"/>
        </w:rPr>
        <w:t>yards concrete</w:t>
      </w: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630158" w:rsidRDefault="00630158" w:rsidP="003019F0">
      <w:pPr>
        <w:pStyle w:val="ListParagraph"/>
        <w:rPr>
          <w:rFonts w:ascii="Myriad Pro" w:hAnsi="Myriad Pro"/>
        </w:rPr>
      </w:pPr>
    </w:p>
    <w:p w:rsidR="003019F0" w:rsidRDefault="003019F0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Sewer Division</w:t>
      </w:r>
    </w:p>
    <w:p w:rsidR="009E1981" w:rsidRDefault="003B4F70" w:rsidP="009E1981">
      <w:pPr>
        <w:rPr>
          <w:rFonts w:ascii="Myriad Pro" w:hAnsi="Myriad Pro"/>
        </w:rPr>
      </w:pPr>
      <w:r>
        <w:rPr>
          <w:rFonts w:ascii="Myriad Pro" w:hAnsi="Myriad Pro"/>
        </w:rPr>
        <w:t>October</w:t>
      </w:r>
      <w:r w:rsidR="00903F4D">
        <w:rPr>
          <w:rFonts w:ascii="Myriad Pro" w:hAnsi="Myriad Pro"/>
        </w:rPr>
        <w:t xml:space="preserve"> </w:t>
      </w:r>
      <w:r w:rsidR="00CF5271">
        <w:rPr>
          <w:rFonts w:ascii="Myriad Pro" w:hAnsi="Myriad Pro"/>
        </w:rPr>
        <w:t>continu</w:t>
      </w:r>
      <w:r w:rsidR="00813ED4">
        <w:rPr>
          <w:rFonts w:ascii="Myriad Pro" w:hAnsi="Myriad Pro"/>
        </w:rPr>
        <w:t xml:space="preserve">ed </w:t>
      </w:r>
      <w:r w:rsidR="00CF5271">
        <w:rPr>
          <w:rFonts w:ascii="Myriad Pro" w:hAnsi="Myriad Pro"/>
        </w:rPr>
        <w:t xml:space="preserve">to </w:t>
      </w:r>
      <w:r w:rsidR="00813ED4">
        <w:rPr>
          <w:rFonts w:ascii="Myriad Pro" w:hAnsi="Myriad Pro"/>
        </w:rPr>
        <w:t>another busy month due to warm temperatures</w:t>
      </w:r>
      <w:r w:rsidR="007D58E8">
        <w:rPr>
          <w:rFonts w:ascii="Myriad Pro" w:hAnsi="Myriad Pro"/>
        </w:rPr>
        <w:t>.</w:t>
      </w:r>
      <w:r w:rsidR="00617A7D">
        <w:rPr>
          <w:rFonts w:ascii="Myriad Pro" w:hAnsi="Myriad Pro"/>
        </w:rPr>
        <w:t xml:space="preserve"> They are </w:t>
      </w:r>
      <w:r w:rsidR="00CC3F95">
        <w:rPr>
          <w:rFonts w:ascii="Myriad Pro" w:hAnsi="Myriad Pro"/>
        </w:rPr>
        <w:t xml:space="preserve">working on </w:t>
      </w:r>
      <w:r w:rsidR="00805582">
        <w:rPr>
          <w:rFonts w:ascii="Myriad Pro" w:hAnsi="Myriad Pro"/>
        </w:rPr>
        <w:t xml:space="preserve">repairs </w:t>
      </w:r>
      <w:r w:rsidR="00CC3F95">
        <w:rPr>
          <w:rFonts w:ascii="Myriad Pro" w:hAnsi="Myriad Pro"/>
        </w:rPr>
        <w:t>from</w:t>
      </w:r>
      <w:r w:rsidR="00805582">
        <w:rPr>
          <w:rFonts w:ascii="Myriad Pro" w:hAnsi="Myriad Pro"/>
        </w:rPr>
        <w:t xml:space="preserve"> the work schedule</w:t>
      </w:r>
      <w:r w:rsidR="00617A7D">
        <w:rPr>
          <w:rFonts w:ascii="Myriad Pro" w:hAnsi="Myriad Pro"/>
        </w:rPr>
        <w:t xml:space="preserve"> and </w:t>
      </w:r>
      <w:r w:rsidR="00D30E94">
        <w:rPr>
          <w:rFonts w:ascii="Myriad Pro" w:hAnsi="Myriad Pro"/>
        </w:rPr>
        <w:t xml:space="preserve">are continuing to work </w:t>
      </w:r>
      <w:r w:rsidR="00813ED4">
        <w:rPr>
          <w:rFonts w:ascii="Myriad Pro" w:hAnsi="Myriad Pro"/>
        </w:rPr>
        <w:t>on box</w:t>
      </w:r>
      <w:r w:rsidR="00617A7D">
        <w:rPr>
          <w:rFonts w:ascii="Myriad Pro" w:hAnsi="Myriad Pro"/>
        </w:rPr>
        <w:t xml:space="preserve"> out replacements.</w:t>
      </w:r>
    </w:p>
    <w:p w:rsidR="007E2BBB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In addition, the Sewer Division: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Completed </w:t>
      </w:r>
      <w:r w:rsidR="00CF5271">
        <w:rPr>
          <w:rFonts w:ascii="Myriad Pro" w:hAnsi="Myriad Pro"/>
        </w:rPr>
        <w:t>1</w:t>
      </w:r>
      <w:r w:rsidR="002D50FB">
        <w:rPr>
          <w:rFonts w:ascii="Myriad Pro" w:hAnsi="Myriad Pro"/>
        </w:rPr>
        <w:t>4</w:t>
      </w:r>
      <w:r>
        <w:rPr>
          <w:rFonts w:ascii="Myriad Pro" w:hAnsi="Myriad Pro"/>
        </w:rPr>
        <w:t xml:space="preserve"> Citizen Requests</w:t>
      </w:r>
    </w:p>
    <w:p w:rsidR="00617A7D" w:rsidRDefault="00617A7D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 xml:space="preserve">Used </w:t>
      </w:r>
      <w:r w:rsidR="002D50FB">
        <w:rPr>
          <w:rFonts w:ascii="Myriad Pro" w:hAnsi="Myriad Pro"/>
        </w:rPr>
        <w:t>21</w:t>
      </w:r>
      <w:r w:rsidR="00CF5271">
        <w:rPr>
          <w:rFonts w:ascii="Myriad Pro" w:hAnsi="Myriad Pro"/>
        </w:rPr>
        <w:t>.75</w:t>
      </w:r>
      <w:r>
        <w:rPr>
          <w:rFonts w:ascii="Myriad Pro" w:hAnsi="Myriad Pro"/>
        </w:rPr>
        <w:t xml:space="preserve"> yds. concrete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Locates done daily</w:t>
      </w:r>
    </w:p>
    <w:p w:rsidR="007E2BBB" w:rsidRDefault="007E2BBB" w:rsidP="007E2BBB">
      <w:pPr>
        <w:pStyle w:val="ListParagraph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Monthly &amp; Every other month Maintenance Flushing</w:t>
      </w: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454E99" w:rsidRDefault="00454E99" w:rsidP="009E1981">
      <w:pPr>
        <w:rPr>
          <w:b/>
          <w:sz w:val="28"/>
          <w:szCs w:val="28"/>
        </w:rPr>
      </w:pPr>
    </w:p>
    <w:p w:rsidR="00E207E9" w:rsidRDefault="00E207E9" w:rsidP="009E1981">
      <w:pPr>
        <w:rPr>
          <w:b/>
          <w:sz w:val="28"/>
          <w:szCs w:val="28"/>
        </w:rPr>
      </w:pPr>
    </w:p>
    <w:p w:rsidR="00CF5271" w:rsidRDefault="00CF5271" w:rsidP="009E1981">
      <w:pPr>
        <w:rPr>
          <w:b/>
          <w:sz w:val="28"/>
          <w:szCs w:val="28"/>
        </w:rPr>
      </w:pPr>
    </w:p>
    <w:p w:rsidR="007E2BBB" w:rsidRDefault="00E207E9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Fl</w:t>
      </w:r>
      <w:r w:rsidR="007E2BBB">
        <w:rPr>
          <w:b/>
          <w:sz w:val="28"/>
          <w:szCs w:val="28"/>
        </w:rPr>
        <w:t>eet Division</w:t>
      </w:r>
    </w:p>
    <w:p w:rsidR="009E1981" w:rsidRDefault="007E2BBB" w:rsidP="009E1981">
      <w:pPr>
        <w:rPr>
          <w:rFonts w:ascii="Myriad Pro" w:hAnsi="Myriad Pro"/>
        </w:rPr>
      </w:pPr>
      <w:r>
        <w:rPr>
          <w:rFonts w:ascii="Myriad Pro" w:hAnsi="Myriad Pro"/>
        </w:rPr>
        <w:t>The Fleet Department was busy keeping all the equipment and vehicles in working condition for Public Service and other departments.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D50FB">
        <w:rPr>
          <w:rFonts w:ascii="Myriad Pro" w:hAnsi="Myriad Pro"/>
        </w:rPr>
        <w:t>113</w:t>
      </w:r>
      <w:r>
        <w:rPr>
          <w:rFonts w:ascii="Myriad Pro" w:hAnsi="Myriad Pro"/>
        </w:rPr>
        <w:t xml:space="preserve"> vehicles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D50FB">
        <w:rPr>
          <w:rFonts w:ascii="Myriad Pro" w:hAnsi="Myriad Pro"/>
        </w:rPr>
        <w:t>46</w:t>
      </w:r>
      <w:r w:rsidR="00617A7D">
        <w:rPr>
          <w:rFonts w:ascii="Myriad Pro" w:hAnsi="Myriad Pro"/>
        </w:rPr>
        <w:t xml:space="preserve"> </w:t>
      </w:r>
      <w:r>
        <w:rPr>
          <w:rFonts w:ascii="Myriad Pro" w:hAnsi="Myriad Pro"/>
        </w:rPr>
        <w:t>pieces of equipment for Public Service</w:t>
      </w:r>
    </w:p>
    <w:p w:rsidR="007E2BBB" w:rsidRDefault="007E2BBB" w:rsidP="007E2BB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</w:t>
      </w:r>
      <w:r w:rsidR="002D50FB">
        <w:rPr>
          <w:rFonts w:ascii="Myriad Pro" w:hAnsi="Myriad Pro"/>
        </w:rPr>
        <w:t>13</w:t>
      </w:r>
      <w:r>
        <w:rPr>
          <w:rFonts w:ascii="Myriad Pro" w:hAnsi="Myriad Pro"/>
        </w:rPr>
        <w:t xml:space="preserve"> vehicles for the Police Department</w:t>
      </w:r>
    </w:p>
    <w:p w:rsidR="002D50FB" w:rsidRDefault="002D50FB" w:rsidP="002D50FB">
      <w:pPr>
        <w:pStyle w:val="ListParagraph"/>
        <w:numPr>
          <w:ilvl w:val="0"/>
          <w:numId w:val="3"/>
        </w:numPr>
        <w:rPr>
          <w:rFonts w:ascii="Myriad Pro" w:hAnsi="Myriad Pro"/>
        </w:rPr>
      </w:pPr>
      <w:r>
        <w:rPr>
          <w:rFonts w:ascii="Myriad Pro" w:hAnsi="Myriad Pro"/>
        </w:rPr>
        <w:t xml:space="preserve">Worked on 3 vehicles for the </w:t>
      </w:r>
      <w:r>
        <w:rPr>
          <w:rFonts w:ascii="Myriad Pro" w:hAnsi="Myriad Pro"/>
        </w:rPr>
        <w:t>Fire</w:t>
      </w:r>
      <w:r>
        <w:rPr>
          <w:rFonts w:ascii="Myriad Pro" w:hAnsi="Myriad Pro"/>
        </w:rPr>
        <w:t xml:space="preserve"> Department</w:t>
      </w:r>
    </w:p>
    <w:p w:rsidR="00454E99" w:rsidRPr="00454E99" w:rsidRDefault="00454E99" w:rsidP="00454E99">
      <w:pPr>
        <w:pStyle w:val="ListParagraph"/>
        <w:rPr>
          <w:rFonts w:ascii="Myriad Pro" w:hAnsi="Myriad Pro"/>
        </w:rPr>
      </w:pPr>
    </w:p>
    <w:p w:rsidR="00805582" w:rsidRDefault="00805582" w:rsidP="009E1981">
      <w:pPr>
        <w:rPr>
          <w:rFonts w:ascii="Myriad Pro" w:hAnsi="Myriad Pro"/>
        </w:rPr>
      </w:pPr>
    </w:p>
    <w:p w:rsidR="007E2BBB" w:rsidRDefault="007E2BBB" w:rsidP="009E198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Solid Waste Division</w:t>
      </w:r>
    </w:p>
    <w:p w:rsidR="002443F0" w:rsidRDefault="002443F0" w:rsidP="009E1981">
      <w:pPr>
        <w:rPr>
          <w:rFonts w:ascii="Myriad Pro" w:hAnsi="Myriad Pro"/>
        </w:rPr>
      </w:pPr>
      <w:r>
        <w:rPr>
          <w:rFonts w:ascii="Myriad Pro" w:hAnsi="Myriad Pro"/>
        </w:rPr>
        <w:t xml:space="preserve">During the month of </w:t>
      </w:r>
      <w:r w:rsidR="003B4F70">
        <w:rPr>
          <w:rFonts w:ascii="Myriad Pro" w:hAnsi="Myriad Pro"/>
        </w:rPr>
        <w:t>October</w:t>
      </w:r>
      <w:r w:rsidR="00903F4D">
        <w:rPr>
          <w:rFonts w:ascii="Myriad Pro" w:hAnsi="Myriad Pro"/>
        </w:rPr>
        <w:t xml:space="preserve"> </w:t>
      </w:r>
      <w:r w:rsidR="00FF7D15">
        <w:rPr>
          <w:rFonts w:ascii="Myriad Pro" w:hAnsi="Myriad Pro"/>
        </w:rPr>
        <w:t>the</w:t>
      </w:r>
      <w:r>
        <w:rPr>
          <w:rFonts w:ascii="Myriad Pro" w:hAnsi="Myriad Pro"/>
        </w:rPr>
        <w:t xml:space="preserve"> Solid Waste Department picked up an additional </w:t>
      </w:r>
      <w:r w:rsidR="002D50FB">
        <w:rPr>
          <w:rFonts w:ascii="Myriad Pro" w:hAnsi="Myriad Pro"/>
        </w:rPr>
        <w:t>4128</w:t>
      </w:r>
      <w:r>
        <w:rPr>
          <w:rFonts w:ascii="Myriad Pro" w:hAnsi="Myriad Pro"/>
        </w:rPr>
        <w:t xml:space="preserve"> extra tagged bags of garbage</w:t>
      </w:r>
      <w:r w:rsidR="00E207E9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207E9">
        <w:rPr>
          <w:rFonts w:ascii="Myriad Pro" w:hAnsi="Myriad Pro"/>
        </w:rPr>
        <w:t>We</w:t>
      </w:r>
      <w:r>
        <w:rPr>
          <w:rFonts w:ascii="Myriad Pro" w:hAnsi="Myriad Pro"/>
        </w:rPr>
        <w:t xml:space="preserve"> issued </w:t>
      </w:r>
      <w:r w:rsidR="00CF5271">
        <w:rPr>
          <w:rFonts w:ascii="Myriad Pro" w:hAnsi="Myriad Pro"/>
        </w:rPr>
        <w:t>1</w:t>
      </w:r>
      <w:r w:rsidR="002D50FB">
        <w:rPr>
          <w:rFonts w:ascii="Myriad Pro" w:hAnsi="Myriad Pro"/>
        </w:rPr>
        <w:t>49</w:t>
      </w:r>
      <w:r>
        <w:rPr>
          <w:rFonts w:ascii="Myriad Pro" w:hAnsi="Myriad Pro"/>
        </w:rPr>
        <w:t xml:space="preserve"> curb side violation tags,</w:t>
      </w:r>
      <w:r w:rsidR="005621EE">
        <w:rPr>
          <w:rFonts w:ascii="Myriad Pro" w:hAnsi="Myriad Pro"/>
        </w:rPr>
        <w:t xml:space="preserve"> due to the number of new residents we have seen an increase in violations</w:t>
      </w:r>
      <w:r>
        <w:rPr>
          <w:rFonts w:ascii="Myriad Pro" w:hAnsi="Myriad Pro"/>
        </w:rPr>
        <w:t>.</w:t>
      </w:r>
    </w:p>
    <w:p w:rsidR="00010256" w:rsidRDefault="00010256" w:rsidP="009E1981">
      <w:pPr>
        <w:rPr>
          <w:b/>
          <w:sz w:val="28"/>
          <w:szCs w:val="28"/>
        </w:rPr>
      </w:pPr>
    </w:p>
    <w:p w:rsidR="002D50FB" w:rsidRDefault="00C9337C" w:rsidP="002D50FB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>Curbside Collection Amounts:</w:t>
      </w:r>
      <w:bookmarkStart w:id="0" w:name="_GoBack"/>
      <w:bookmarkEnd w:id="0"/>
    </w:p>
    <w:p w:rsidR="002443F0" w:rsidRDefault="002443F0" w:rsidP="002443F0">
      <w:pPr>
        <w:pStyle w:val="ListParagraph"/>
        <w:numPr>
          <w:ilvl w:val="2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Garbage </w:t>
      </w:r>
      <w:r>
        <w:rPr>
          <w:rFonts w:ascii="Myriad Pro" w:hAnsi="Myriad Pro"/>
        </w:rPr>
        <w:tab/>
      </w:r>
      <w:r w:rsidR="002D50FB">
        <w:rPr>
          <w:rFonts w:ascii="Myriad Pro" w:hAnsi="Myriad Pro"/>
        </w:rPr>
        <w:t>489.59</w:t>
      </w:r>
      <w:r>
        <w:rPr>
          <w:rFonts w:ascii="Myriad Pro" w:hAnsi="Myriad Pro"/>
        </w:rPr>
        <w:t xml:space="preserve"> tons</w:t>
      </w:r>
    </w:p>
    <w:p w:rsidR="00010256" w:rsidRPr="00010256" w:rsidRDefault="002443F0" w:rsidP="007D3BEF">
      <w:pPr>
        <w:pStyle w:val="ListParagraph"/>
        <w:numPr>
          <w:ilvl w:val="2"/>
          <w:numId w:val="5"/>
        </w:numPr>
        <w:rPr>
          <w:rFonts w:ascii="Myriad Pro" w:hAnsi="Myriad Pro"/>
        </w:rPr>
      </w:pPr>
      <w:r w:rsidRPr="00010256">
        <w:rPr>
          <w:rFonts w:ascii="Myriad Pro" w:hAnsi="Myriad Pro"/>
        </w:rPr>
        <w:t>Recycling</w:t>
      </w:r>
      <w:r w:rsidRPr="00010256">
        <w:rPr>
          <w:rFonts w:ascii="Myriad Pro" w:hAnsi="Myriad Pro"/>
        </w:rPr>
        <w:tab/>
      </w:r>
      <w:r w:rsidR="002D50FB">
        <w:rPr>
          <w:rFonts w:ascii="Myriad Pro" w:hAnsi="Myriad Pro"/>
        </w:rPr>
        <w:t>99.32</w:t>
      </w:r>
      <w:r w:rsidRPr="00010256">
        <w:rPr>
          <w:rFonts w:ascii="Myriad Pro" w:hAnsi="Myriad Pro"/>
        </w:rPr>
        <w:t xml:space="preserve"> tons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Collected </w:t>
      </w:r>
      <w:r w:rsidR="002D50FB">
        <w:rPr>
          <w:rFonts w:ascii="Myriad Pro" w:hAnsi="Myriad Pro"/>
        </w:rPr>
        <w:t>3.53</w:t>
      </w:r>
      <w:r w:rsidRPr="00A73D03">
        <w:rPr>
          <w:rFonts w:ascii="Myriad Pro" w:hAnsi="Myriad Pro"/>
        </w:rPr>
        <w:t xml:space="preserve"> </w:t>
      </w:r>
      <w:r>
        <w:rPr>
          <w:rFonts w:ascii="Myriad Pro" w:hAnsi="Myriad Pro"/>
        </w:rPr>
        <w:t>tons of recycling at the Recycling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2D50FB">
        <w:rPr>
          <w:rFonts w:ascii="Myriad Pro" w:hAnsi="Myriad Pro"/>
        </w:rPr>
        <w:t>1997</w:t>
      </w:r>
      <w:r>
        <w:rPr>
          <w:rFonts w:ascii="Myriad Pro" w:hAnsi="Myriad Pro"/>
        </w:rPr>
        <w:t xml:space="preserve"> cars visit the Recycle Center </w:t>
      </w:r>
    </w:p>
    <w:p w:rsidR="007D58E8" w:rsidRDefault="007D58E8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Had </w:t>
      </w:r>
      <w:r w:rsidR="002D50FB">
        <w:rPr>
          <w:rFonts w:ascii="Myriad Pro" w:hAnsi="Myriad Pro"/>
        </w:rPr>
        <w:t>6990</w:t>
      </w:r>
      <w:r w:rsidR="002E7E46">
        <w:rPr>
          <w:rFonts w:ascii="Myriad Pro" w:hAnsi="Myriad Pro"/>
        </w:rPr>
        <w:t xml:space="preserve"> </w:t>
      </w:r>
      <w:r>
        <w:rPr>
          <w:rFonts w:ascii="Myriad Pro" w:hAnsi="Myriad Pro"/>
        </w:rPr>
        <w:t>cars visit the Compost Center</w:t>
      </w:r>
    </w:p>
    <w:p w:rsidR="002443F0" w:rsidRDefault="002443F0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Handled </w:t>
      </w:r>
      <w:r w:rsidR="002D50FB">
        <w:rPr>
          <w:rFonts w:ascii="Myriad Pro" w:hAnsi="Myriad Pro"/>
        </w:rPr>
        <w:t>82</w:t>
      </w:r>
      <w:r>
        <w:rPr>
          <w:rFonts w:ascii="Myriad Pro" w:hAnsi="Myriad Pro"/>
        </w:rPr>
        <w:t xml:space="preserve"> Citizen Requests</w:t>
      </w:r>
    </w:p>
    <w:p w:rsidR="009164FC" w:rsidRDefault="009164FC" w:rsidP="002443F0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2D50FB">
        <w:rPr>
          <w:rFonts w:ascii="Myriad Pro" w:hAnsi="Myriad Pro"/>
        </w:rPr>
        <w:t>1.94</w:t>
      </w:r>
      <w:r>
        <w:rPr>
          <w:rFonts w:ascii="Myriad Pro" w:hAnsi="Myriad Pro"/>
        </w:rPr>
        <w:t xml:space="preserve"> tons of metal</w:t>
      </w:r>
    </w:p>
    <w:p w:rsidR="00CC3F95" w:rsidRPr="00CC3F95" w:rsidRDefault="00A27F40" w:rsidP="00901D73">
      <w:pPr>
        <w:pStyle w:val="ListParagraph"/>
        <w:numPr>
          <w:ilvl w:val="1"/>
          <w:numId w:val="5"/>
        </w:numPr>
        <w:rPr>
          <w:rFonts w:ascii="Myriad Pro" w:hAnsi="Myriad Pro"/>
        </w:rPr>
      </w:pPr>
      <w:r>
        <w:rPr>
          <w:rFonts w:ascii="Myriad Pro" w:hAnsi="Myriad Pro"/>
        </w:rPr>
        <w:t xml:space="preserve">Recycled </w:t>
      </w:r>
      <w:r w:rsidR="002D50FB">
        <w:rPr>
          <w:rFonts w:ascii="Myriad Pro" w:hAnsi="Myriad Pro"/>
        </w:rPr>
        <w:t>12</w:t>
      </w:r>
      <w:r>
        <w:rPr>
          <w:rFonts w:ascii="Myriad Pro" w:hAnsi="Myriad Pro"/>
        </w:rPr>
        <w:t xml:space="preserve"> </w:t>
      </w:r>
      <w:r w:rsidR="00CC3F95" w:rsidRPr="00CC3F95">
        <w:rPr>
          <w:rFonts w:ascii="Myriad Pro" w:hAnsi="Myriad Pro"/>
        </w:rPr>
        <w:t>TV’s and computers</w:t>
      </w:r>
    </w:p>
    <w:p w:rsidR="00617A7D" w:rsidRPr="004C71EA" w:rsidRDefault="00617A7D" w:rsidP="00617A7D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2D50FB">
        <w:rPr>
          <w:rFonts w:ascii="Myriad Pro" w:hAnsi="Myriad Pro"/>
        </w:rPr>
        <w:t>42</w:t>
      </w:r>
      <w:r w:rsidRPr="004C71EA">
        <w:rPr>
          <w:rFonts w:ascii="Myriad Pro" w:hAnsi="Myriad Pro"/>
        </w:rPr>
        <w:t xml:space="preserve"> Special Trash pickups</w:t>
      </w:r>
    </w:p>
    <w:p w:rsidR="004C71EA" w:rsidRDefault="00577F90" w:rsidP="00986D15">
      <w:pPr>
        <w:pStyle w:val="ListParagraph"/>
        <w:numPr>
          <w:ilvl w:val="1"/>
          <w:numId w:val="5"/>
        </w:numPr>
        <w:rPr>
          <w:rFonts w:ascii="Myriad Pro" w:hAnsi="Myriad Pro"/>
        </w:rPr>
      </w:pPr>
      <w:r w:rsidRPr="004C71EA">
        <w:rPr>
          <w:rFonts w:ascii="Myriad Pro" w:hAnsi="Myriad Pro"/>
        </w:rPr>
        <w:t xml:space="preserve">Completed </w:t>
      </w:r>
      <w:r w:rsidR="002D50FB">
        <w:rPr>
          <w:rFonts w:ascii="Myriad Pro" w:hAnsi="Myriad Pro"/>
        </w:rPr>
        <w:t>2</w:t>
      </w:r>
      <w:r w:rsidR="000E6D40" w:rsidRPr="004C71EA">
        <w:rPr>
          <w:rFonts w:ascii="Myriad Pro" w:hAnsi="Myriad Pro"/>
        </w:rPr>
        <w:t xml:space="preserve"> </w:t>
      </w:r>
      <w:r w:rsidR="00617A7D">
        <w:rPr>
          <w:rFonts w:ascii="Myriad Pro" w:hAnsi="Myriad Pro"/>
        </w:rPr>
        <w:t>Brush</w:t>
      </w:r>
      <w:r w:rsidRPr="004C71EA">
        <w:rPr>
          <w:rFonts w:ascii="Myriad Pro" w:hAnsi="Myriad Pro"/>
        </w:rPr>
        <w:t xml:space="preserve"> pickups</w:t>
      </w:r>
    </w:p>
    <w:sectPr w:rsidR="004C71EA" w:rsidSect="004B1172">
      <w:headerReference w:type="default" r:id="rId8"/>
      <w:pgSz w:w="12240" w:h="15840" w:code="1"/>
      <w:pgMar w:top="219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59" w:rsidRDefault="00DF1059" w:rsidP="00DF1059">
      <w:pPr>
        <w:spacing w:after="0" w:line="240" w:lineRule="auto"/>
      </w:pPr>
      <w:r>
        <w:separator/>
      </w:r>
    </w:p>
  </w:endnote>
  <w:end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59" w:rsidRDefault="00DF1059" w:rsidP="00DF1059">
      <w:pPr>
        <w:spacing w:after="0" w:line="240" w:lineRule="auto"/>
      </w:pPr>
      <w:r>
        <w:separator/>
      </w:r>
    </w:p>
  </w:footnote>
  <w:footnote w:type="continuationSeparator" w:id="0">
    <w:p w:rsidR="00DF1059" w:rsidRDefault="00DF1059" w:rsidP="00DF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3C9" w:rsidRDefault="00067B19" w:rsidP="004B1172">
    <w:pPr>
      <w:pStyle w:val="Header"/>
      <w:tabs>
        <w:tab w:val="clear" w:pos="4680"/>
        <w:tab w:val="clear" w:pos="9360"/>
      </w:tabs>
      <w:ind w:left="-5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A7789" wp14:editId="33D883A9">
              <wp:simplePos x="0" y="0"/>
              <wp:positionH relativeFrom="column">
                <wp:posOffset>3640455</wp:posOffset>
              </wp:positionH>
              <wp:positionV relativeFrom="paragraph">
                <wp:posOffset>196850</wp:posOffset>
              </wp:positionV>
              <wp:extent cx="2374265" cy="731520"/>
              <wp:effectExtent l="0" t="0" r="381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172" w:rsidRPr="004B1172" w:rsidRDefault="004B1172" w:rsidP="004B1172">
                          <w:pPr>
                            <w:spacing w:line="240" w:lineRule="auto"/>
                            <w:jc w:val="right"/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</w:pP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t>monthly report</w:t>
                          </w:r>
                          <w:r w:rsidRPr="004B1172">
                            <w:rPr>
                              <w:rFonts w:ascii="Myriad Pro" w:hAnsi="Myriad Pro"/>
                              <w:b/>
                              <w:color w:val="112151"/>
                              <w:sz w:val="44"/>
                              <w:szCs w:val="44"/>
                            </w:rPr>
                            <w:br/>
                          </w:r>
                          <w:r w:rsidR="003B4F70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October</w:t>
                          </w:r>
                          <w:r w:rsidR="00903F4D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 xml:space="preserve"> </w:t>
                          </w:r>
                          <w:r w:rsidR="00B10058">
                            <w:rPr>
                              <w:rFonts w:ascii="Myriad Pro" w:hAnsi="Myriad Pro"/>
                              <w:b/>
                              <w:color w:val="112151"/>
                              <w:sz w:val="32"/>
                              <w:szCs w:val="20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A77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65pt;margin-top:15.5pt;width:186.95pt;height:57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eIQIAAB0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" stroked="f">
              <v:textbox>
                <w:txbxContent>
                  <w:p w:rsidR="004B1172" w:rsidRPr="004B1172" w:rsidRDefault="004B1172" w:rsidP="004B1172">
                    <w:pPr>
                      <w:spacing w:line="240" w:lineRule="auto"/>
                      <w:jc w:val="right"/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</w:pPr>
                    <w:proofErr w:type="gramStart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>monthly</w:t>
                    </w:r>
                    <w:proofErr w:type="gramEnd"/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t xml:space="preserve"> report</w:t>
                    </w:r>
                    <w:r w:rsidRPr="004B1172">
                      <w:rPr>
                        <w:rFonts w:ascii="Myriad Pro" w:hAnsi="Myriad Pro"/>
                        <w:b/>
                        <w:color w:val="112151"/>
                        <w:sz w:val="44"/>
                        <w:szCs w:val="44"/>
                      </w:rPr>
                      <w:br/>
                    </w:r>
                    <w:r w:rsidR="003B4F70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October</w:t>
                    </w:r>
                    <w:r w:rsidR="00903F4D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 xml:space="preserve"> </w:t>
                    </w:r>
                    <w:r w:rsidR="00B10058">
                      <w:rPr>
                        <w:rFonts w:ascii="Myriad Pro" w:hAnsi="Myriad Pro"/>
                        <w:b/>
                        <w:color w:val="112151"/>
                        <w:sz w:val="32"/>
                        <w:szCs w:val="20"/>
                      </w:rPr>
                      <w:t>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3B7F697" wp14:editId="637BB327">
          <wp:extent cx="2190750" cy="819333"/>
          <wp:effectExtent l="0" t="0" r="0" b="0"/>
          <wp:docPr id="1" name="Picture 1" descr="C:\Users\sgeorge\Desktop\LOGOS\Public Service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eorge\Desktop\LOGOS\Public Services 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44" cy="82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3C9" w:rsidRDefault="00C9337C" w:rsidP="007313C9">
    <w:pPr>
      <w:pStyle w:val="Header"/>
      <w:tabs>
        <w:tab w:val="clear" w:pos="4680"/>
        <w:tab w:val="clear" w:pos="9360"/>
      </w:tabs>
      <w:ind w:left="-180"/>
      <w:rPr>
        <w:noProof/>
      </w:rPr>
    </w:pPr>
    <w:r>
      <w:rPr>
        <w:noProof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2958"/>
    <w:multiLevelType w:val="hybridMultilevel"/>
    <w:tmpl w:val="BE5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2B5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1B72F3"/>
    <w:multiLevelType w:val="hybridMultilevel"/>
    <w:tmpl w:val="3C1EC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517"/>
    <w:multiLevelType w:val="hybridMultilevel"/>
    <w:tmpl w:val="6D9C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45C6"/>
    <w:multiLevelType w:val="hybridMultilevel"/>
    <w:tmpl w:val="21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59"/>
    <w:rsid w:val="00005BC3"/>
    <w:rsid w:val="00010256"/>
    <w:rsid w:val="000363BB"/>
    <w:rsid w:val="00043064"/>
    <w:rsid w:val="00067B19"/>
    <w:rsid w:val="000902BF"/>
    <w:rsid w:val="000E6D40"/>
    <w:rsid w:val="001050D6"/>
    <w:rsid w:val="00120362"/>
    <w:rsid w:val="00157E22"/>
    <w:rsid w:val="0016083F"/>
    <w:rsid w:val="00177BA4"/>
    <w:rsid w:val="001963C6"/>
    <w:rsid w:val="001E2AB7"/>
    <w:rsid w:val="00217E98"/>
    <w:rsid w:val="002443F0"/>
    <w:rsid w:val="00296A68"/>
    <w:rsid w:val="002B3882"/>
    <w:rsid w:val="002D50FB"/>
    <w:rsid w:val="002E7E46"/>
    <w:rsid w:val="003019F0"/>
    <w:rsid w:val="0030370E"/>
    <w:rsid w:val="00340B94"/>
    <w:rsid w:val="00373C7A"/>
    <w:rsid w:val="00387533"/>
    <w:rsid w:val="003B4F70"/>
    <w:rsid w:val="003C658A"/>
    <w:rsid w:val="003F1719"/>
    <w:rsid w:val="004420C3"/>
    <w:rsid w:val="00454E99"/>
    <w:rsid w:val="00462F27"/>
    <w:rsid w:val="004B1172"/>
    <w:rsid w:val="004C71EA"/>
    <w:rsid w:val="004F2721"/>
    <w:rsid w:val="00543329"/>
    <w:rsid w:val="00552155"/>
    <w:rsid w:val="00560740"/>
    <w:rsid w:val="005621EE"/>
    <w:rsid w:val="00576EA5"/>
    <w:rsid w:val="00577F90"/>
    <w:rsid w:val="005902F6"/>
    <w:rsid w:val="00617A7D"/>
    <w:rsid w:val="006241D1"/>
    <w:rsid w:val="00630158"/>
    <w:rsid w:val="00634795"/>
    <w:rsid w:val="006958E3"/>
    <w:rsid w:val="006B0AF3"/>
    <w:rsid w:val="006F5774"/>
    <w:rsid w:val="0070341D"/>
    <w:rsid w:val="00727CE4"/>
    <w:rsid w:val="007313C9"/>
    <w:rsid w:val="00757B35"/>
    <w:rsid w:val="007C37CA"/>
    <w:rsid w:val="007D58E8"/>
    <w:rsid w:val="007E2BBB"/>
    <w:rsid w:val="00805582"/>
    <w:rsid w:val="00813ED4"/>
    <w:rsid w:val="00873037"/>
    <w:rsid w:val="00885BCD"/>
    <w:rsid w:val="008A1D76"/>
    <w:rsid w:val="008B42ED"/>
    <w:rsid w:val="008D09ED"/>
    <w:rsid w:val="008E5B65"/>
    <w:rsid w:val="00901FCF"/>
    <w:rsid w:val="00903F4D"/>
    <w:rsid w:val="0091533E"/>
    <w:rsid w:val="009164FC"/>
    <w:rsid w:val="00956D0A"/>
    <w:rsid w:val="00966947"/>
    <w:rsid w:val="00976BE9"/>
    <w:rsid w:val="00987372"/>
    <w:rsid w:val="009E1981"/>
    <w:rsid w:val="00A010CF"/>
    <w:rsid w:val="00A1404C"/>
    <w:rsid w:val="00A14307"/>
    <w:rsid w:val="00A27F40"/>
    <w:rsid w:val="00A73D03"/>
    <w:rsid w:val="00A7494C"/>
    <w:rsid w:val="00AE3871"/>
    <w:rsid w:val="00B01B4D"/>
    <w:rsid w:val="00B10058"/>
    <w:rsid w:val="00C7544C"/>
    <w:rsid w:val="00C803E0"/>
    <w:rsid w:val="00C9337C"/>
    <w:rsid w:val="00CC3F95"/>
    <w:rsid w:val="00CF5271"/>
    <w:rsid w:val="00D10CA7"/>
    <w:rsid w:val="00D30E94"/>
    <w:rsid w:val="00D374BC"/>
    <w:rsid w:val="00D83DC4"/>
    <w:rsid w:val="00D93FE4"/>
    <w:rsid w:val="00DF1059"/>
    <w:rsid w:val="00E207E9"/>
    <w:rsid w:val="00E20C34"/>
    <w:rsid w:val="00E47F1B"/>
    <w:rsid w:val="00E612B2"/>
    <w:rsid w:val="00E669FD"/>
    <w:rsid w:val="00EA5615"/>
    <w:rsid w:val="00EA668C"/>
    <w:rsid w:val="00EB1F0B"/>
    <w:rsid w:val="00EF4772"/>
    <w:rsid w:val="00EF6F69"/>
    <w:rsid w:val="00F12B92"/>
    <w:rsid w:val="00FB7708"/>
    <w:rsid w:val="00FD1F4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  <w15:docId w15:val="{3626C53D-E9F9-4977-B6A3-89DF171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059"/>
  </w:style>
  <w:style w:type="paragraph" w:styleId="Footer">
    <w:name w:val="footer"/>
    <w:basedOn w:val="Normal"/>
    <w:link w:val="FooterChar"/>
    <w:uiPriority w:val="99"/>
    <w:unhideWhenUsed/>
    <w:rsid w:val="00D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059"/>
  </w:style>
  <w:style w:type="paragraph" w:styleId="BalloonText">
    <w:name w:val="Balloon Text"/>
    <w:basedOn w:val="Normal"/>
    <w:link w:val="BalloonTextChar"/>
    <w:uiPriority w:val="99"/>
    <w:semiHidden/>
    <w:unhideWhenUsed/>
    <w:rsid w:val="00DF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5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EEA3-C745-4FC6-8295-BEEB249D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Bisinger</dc:creator>
  <cp:lastModifiedBy>Diane Toy</cp:lastModifiedBy>
  <cp:revision>5</cp:revision>
  <cp:lastPrinted>2016-11-02T14:10:00Z</cp:lastPrinted>
  <dcterms:created xsi:type="dcterms:W3CDTF">2016-11-02T14:10:00Z</dcterms:created>
  <dcterms:modified xsi:type="dcterms:W3CDTF">2016-11-02T16:52:00Z</dcterms:modified>
</cp:coreProperties>
</file>