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FA" w:rsidRDefault="001B65FA" w:rsidP="001F390B">
      <w:pPr>
        <w:jc w:val="right"/>
      </w:pPr>
    </w:p>
    <w:p w:rsidR="003D7897" w:rsidRDefault="003D7897" w:rsidP="005A111A">
      <w:pPr>
        <w:pStyle w:val="Heading3"/>
      </w:pPr>
    </w:p>
    <w:p w:rsidR="00302122" w:rsidRPr="005A111A" w:rsidRDefault="00302122" w:rsidP="005A111A">
      <w:pPr>
        <w:pStyle w:val="Heading3"/>
      </w:pPr>
      <w:r w:rsidRPr="005A111A">
        <w:t>Street Division</w:t>
      </w:r>
    </w:p>
    <w:p w:rsidR="00302122" w:rsidRDefault="00302122" w:rsidP="00302122">
      <w:pPr>
        <w:rPr>
          <w:b/>
          <w:sz w:val="24"/>
          <w:szCs w:val="24"/>
          <w:u w:val="single"/>
        </w:rPr>
      </w:pPr>
    </w:p>
    <w:p w:rsidR="0067558C" w:rsidRDefault="009E137C" w:rsidP="007775BF">
      <w:pPr>
        <w:pStyle w:val="BodyText2"/>
        <w:ind w:left="864"/>
        <w:rPr>
          <w:szCs w:val="24"/>
        </w:rPr>
      </w:pPr>
      <w:r>
        <w:rPr>
          <w:szCs w:val="24"/>
        </w:rPr>
        <w:t xml:space="preserve">We started the month of </w:t>
      </w:r>
      <w:r w:rsidR="0042516F">
        <w:rPr>
          <w:szCs w:val="24"/>
        </w:rPr>
        <w:t>November</w:t>
      </w:r>
      <w:r w:rsidR="00D3051D">
        <w:rPr>
          <w:szCs w:val="24"/>
        </w:rPr>
        <w:t xml:space="preserve"> </w:t>
      </w:r>
      <w:r w:rsidR="00F77A87">
        <w:rPr>
          <w:szCs w:val="24"/>
        </w:rPr>
        <w:t xml:space="preserve">busy </w:t>
      </w:r>
      <w:bookmarkStart w:id="0" w:name="_GoBack"/>
      <w:bookmarkEnd w:id="0"/>
      <w:r w:rsidR="001A78BF">
        <w:rPr>
          <w:szCs w:val="24"/>
        </w:rPr>
        <w:t>finishing up our work program projects</w:t>
      </w:r>
      <w:r w:rsidR="00871BBF">
        <w:rPr>
          <w:szCs w:val="24"/>
        </w:rPr>
        <w:t xml:space="preserve"> and </w:t>
      </w:r>
      <w:r w:rsidR="001A78BF">
        <w:rPr>
          <w:szCs w:val="24"/>
        </w:rPr>
        <w:t>are getting ready for the winter</w:t>
      </w:r>
      <w:r w:rsidR="00871BBF">
        <w:rPr>
          <w:szCs w:val="24"/>
        </w:rPr>
        <w:t xml:space="preserve"> season</w:t>
      </w:r>
      <w:r w:rsidR="001A78BF">
        <w:rPr>
          <w:szCs w:val="24"/>
        </w:rPr>
        <w:t>.</w:t>
      </w:r>
    </w:p>
    <w:p w:rsidR="00BF0CD3" w:rsidRPr="005A111A" w:rsidRDefault="00BF0CD3" w:rsidP="007775BF">
      <w:pPr>
        <w:pStyle w:val="BodyText2"/>
        <w:ind w:left="864"/>
        <w:rPr>
          <w:szCs w:val="24"/>
        </w:rPr>
      </w:pPr>
    </w:p>
    <w:p w:rsidR="007775BF" w:rsidRPr="005A111A" w:rsidRDefault="007775BF" w:rsidP="007775BF">
      <w:pPr>
        <w:pStyle w:val="BodyText2"/>
        <w:ind w:firstLine="864"/>
        <w:rPr>
          <w:szCs w:val="24"/>
        </w:rPr>
      </w:pPr>
      <w:r w:rsidRPr="005A111A">
        <w:rPr>
          <w:szCs w:val="24"/>
        </w:rPr>
        <w:t>In addition, the Street Division:</w:t>
      </w:r>
    </w:p>
    <w:p w:rsidR="00FF5995" w:rsidRPr="005A111A" w:rsidRDefault="00FF5995" w:rsidP="007775BF">
      <w:pPr>
        <w:pStyle w:val="BodyText2"/>
        <w:ind w:firstLine="864"/>
        <w:rPr>
          <w:szCs w:val="24"/>
        </w:rPr>
      </w:pPr>
    </w:p>
    <w:p w:rsidR="007775BF" w:rsidRDefault="007775BF" w:rsidP="007775BF">
      <w:pPr>
        <w:pStyle w:val="BodyText2"/>
        <w:numPr>
          <w:ilvl w:val="0"/>
          <w:numId w:val="1"/>
        </w:numPr>
        <w:rPr>
          <w:szCs w:val="24"/>
        </w:rPr>
      </w:pPr>
      <w:r w:rsidRPr="005A111A">
        <w:rPr>
          <w:szCs w:val="24"/>
        </w:rPr>
        <w:t xml:space="preserve">Completed </w:t>
      </w:r>
      <w:r w:rsidR="00871BBF">
        <w:rPr>
          <w:szCs w:val="24"/>
        </w:rPr>
        <w:t>21</w:t>
      </w:r>
      <w:r w:rsidR="005801C2">
        <w:rPr>
          <w:szCs w:val="24"/>
        </w:rPr>
        <w:t xml:space="preserve"> </w:t>
      </w:r>
      <w:r w:rsidR="00BA4AAE" w:rsidRPr="005A111A">
        <w:rPr>
          <w:szCs w:val="24"/>
        </w:rPr>
        <w:t>S</w:t>
      </w:r>
      <w:r w:rsidR="0067558C" w:rsidRPr="005A111A">
        <w:rPr>
          <w:szCs w:val="24"/>
        </w:rPr>
        <w:t xml:space="preserve">treet </w:t>
      </w:r>
      <w:r w:rsidRPr="005A111A">
        <w:rPr>
          <w:szCs w:val="24"/>
        </w:rPr>
        <w:t>Citizen Requests</w:t>
      </w:r>
      <w:r w:rsidR="0067558C" w:rsidRPr="005A111A">
        <w:rPr>
          <w:szCs w:val="24"/>
        </w:rPr>
        <w:t xml:space="preserve"> </w:t>
      </w:r>
    </w:p>
    <w:p w:rsidR="000501FC" w:rsidRDefault="000325FA" w:rsidP="007775BF">
      <w:pPr>
        <w:pStyle w:val="BodyText2"/>
        <w:numPr>
          <w:ilvl w:val="0"/>
          <w:numId w:val="1"/>
        </w:numPr>
        <w:rPr>
          <w:szCs w:val="24"/>
        </w:rPr>
      </w:pPr>
      <w:r w:rsidRPr="00B60D65">
        <w:rPr>
          <w:szCs w:val="24"/>
        </w:rPr>
        <w:t>Completed</w:t>
      </w:r>
      <w:r w:rsidR="002C3483" w:rsidRPr="00B60D65">
        <w:rPr>
          <w:szCs w:val="24"/>
        </w:rPr>
        <w:t xml:space="preserve"> </w:t>
      </w:r>
      <w:r w:rsidR="00871BBF">
        <w:rPr>
          <w:szCs w:val="24"/>
        </w:rPr>
        <w:t>8</w:t>
      </w:r>
      <w:r w:rsidR="00A2774F">
        <w:rPr>
          <w:szCs w:val="24"/>
        </w:rPr>
        <w:t xml:space="preserve"> </w:t>
      </w:r>
      <w:r w:rsidRPr="00B60D65">
        <w:rPr>
          <w:szCs w:val="24"/>
        </w:rPr>
        <w:t>Traffic Citizen Requests</w:t>
      </w:r>
    </w:p>
    <w:p w:rsidR="00071B22" w:rsidRPr="00A2774F" w:rsidRDefault="00071B22" w:rsidP="002B6D38">
      <w:pPr>
        <w:pStyle w:val="BodyText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Completed </w:t>
      </w:r>
      <w:r w:rsidR="00871BBF">
        <w:rPr>
          <w:szCs w:val="24"/>
        </w:rPr>
        <w:t>1</w:t>
      </w:r>
      <w:r>
        <w:rPr>
          <w:szCs w:val="24"/>
        </w:rPr>
        <w:t xml:space="preserve"> Sweeper Citizen Request</w:t>
      </w:r>
    </w:p>
    <w:p w:rsidR="00CC4249" w:rsidRPr="000F3887" w:rsidRDefault="00B60D65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0D2F12">
        <w:rPr>
          <w:szCs w:val="24"/>
        </w:rPr>
        <w:t xml:space="preserve">Used </w:t>
      </w:r>
      <w:r w:rsidR="001A78BF">
        <w:rPr>
          <w:szCs w:val="24"/>
        </w:rPr>
        <w:t>3.31</w:t>
      </w:r>
      <w:r w:rsidRPr="000D2F12">
        <w:rPr>
          <w:szCs w:val="24"/>
        </w:rPr>
        <w:t xml:space="preserve"> ton</w:t>
      </w:r>
      <w:r w:rsidR="00F46288">
        <w:rPr>
          <w:szCs w:val="24"/>
        </w:rPr>
        <w:t>s</w:t>
      </w:r>
      <w:r w:rsidRPr="000D2F12">
        <w:rPr>
          <w:szCs w:val="24"/>
        </w:rPr>
        <w:t xml:space="preserve"> Cold patch to fill potholes</w:t>
      </w:r>
    </w:p>
    <w:p w:rsidR="000F3887" w:rsidRPr="000F3887" w:rsidRDefault="000F3887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Used </w:t>
      </w:r>
      <w:r w:rsidR="00871BBF">
        <w:rPr>
          <w:szCs w:val="24"/>
        </w:rPr>
        <w:t>61.75</w:t>
      </w:r>
      <w:r w:rsidR="00013270">
        <w:rPr>
          <w:szCs w:val="24"/>
        </w:rPr>
        <w:t xml:space="preserve"> </w:t>
      </w:r>
      <w:proofErr w:type="spellStart"/>
      <w:r>
        <w:rPr>
          <w:szCs w:val="24"/>
        </w:rPr>
        <w:t>cyds</w:t>
      </w:r>
      <w:proofErr w:type="spellEnd"/>
      <w:r>
        <w:rPr>
          <w:szCs w:val="24"/>
        </w:rPr>
        <w:t xml:space="preserve"> of concrete</w:t>
      </w:r>
    </w:p>
    <w:p w:rsidR="000F3887" w:rsidRPr="00ED1384" w:rsidRDefault="000F3887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Used </w:t>
      </w:r>
      <w:r w:rsidR="00871BBF">
        <w:rPr>
          <w:szCs w:val="24"/>
        </w:rPr>
        <w:t>310.54</w:t>
      </w:r>
      <w:r>
        <w:rPr>
          <w:szCs w:val="24"/>
        </w:rPr>
        <w:t xml:space="preserve"> tons of asph</w:t>
      </w:r>
      <w:r w:rsidR="005C3EC0">
        <w:rPr>
          <w:szCs w:val="24"/>
        </w:rPr>
        <w:t>a</w:t>
      </w:r>
      <w:r>
        <w:rPr>
          <w:szCs w:val="24"/>
        </w:rPr>
        <w:t>lt</w:t>
      </w:r>
    </w:p>
    <w:p w:rsidR="00ED1384" w:rsidRPr="002E36B4" w:rsidRDefault="00ED1384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>Used 176 gallons MC-70</w:t>
      </w:r>
    </w:p>
    <w:p w:rsidR="002E36B4" w:rsidRPr="00ED1384" w:rsidRDefault="002E36B4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Hauled </w:t>
      </w:r>
      <w:r w:rsidR="00ED1384">
        <w:rPr>
          <w:szCs w:val="24"/>
        </w:rPr>
        <w:t>303.70</w:t>
      </w:r>
      <w:r>
        <w:rPr>
          <w:szCs w:val="24"/>
        </w:rPr>
        <w:t xml:space="preserve"> tons of stone</w:t>
      </w:r>
    </w:p>
    <w:p w:rsidR="00ED1384" w:rsidRPr="000D2F12" w:rsidRDefault="00ED1384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>Hauled 1095.44 tons of sand</w:t>
      </w:r>
    </w:p>
    <w:p w:rsidR="000501FC" w:rsidRDefault="000501FC" w:rsidP="000501FC">
      <w:pPr>
        <w:pStyle w:val="BodyText2"/>
        <w:rPr>
          <w:b/>
          <w:sz w:val="28"/>
          <w:szCs w:val="24"/>
          <w:u w:val="single"/>
        </w:rPr>
      </w:pPr>
    </w:p>
    <w:p w:rsidR="002C3483" w:rsidRPr="000501FC" w:rsidRDefault="002C3483" w:rsidP="000501FC">
      <w:pPr>
        <w:pStyle w:val="BodyText2"/>
        <w:rPr>
          <w:b/>
          <w:sz w:val="28"/>
          <w:szCs w:val="24"/>
          <w:u w:val="single"/>
        </w:rPr>
      </w:pPr>
    </w:p>
    <w:p w:rsidR="00DA7156" w:rsidRDefault="00DA7156" w:rsidP="007775BF">
      <w:pPr>
        <w:rPr>
          <w:b/>
          <w:sz w:val="28"/>
          <w:szCs w:val="24"/>
          <w:u w:val="single"/>
        </w:rPr>
      </w:pPr>
    </w:p>
    <w:p w:rsidR="00417AF0" w:rsidRPr="00CC4249" w:rsidRDefault="007775BF" w:rsidP="005A111A">
      <w:pPr>
        <w:pStyle w:val="Heading3"/>
        <w:rPr>
          <w:sz w:val="28"/>
        </w:rPr>
      </w:pPr>
      <w:r w:rsidRPr="005A111A">
        <w:t>Fleet Division</w:t>
      </w:r>
    </w:p>
    <w:p w:rsidR="00417AF0" w:rsidRDefault="00417AF0" w:rsidP="007775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543ACF" w:rsidRDefault="00417AF0" w:rsidP="00543ACF">
      <w:pPr>
        <w:ind w:left="720"/>
        <w:rPr>
          <w:rFonts w:ascii="Century Gothic" w:hAnsi="Century Gothic"/>
          <w:sz w:val="24"/>
          <w:szCs w:val="24"/>
        </w:rPr>
      </w:pPr>
      <w:r w:rsidRPr="005A111A">
        <w:rPr>
          <w:rFonts w:ascii="Century Gothic" w:hAnsi="Century Gothic"/>
          <w:sz w:val="24"/>
          <w:szCs w:val="24"/>
        </w:rPr>
        <w:t xml:space="preserve">The Fleet Division </w:t>
      </w:r>
      <w:r w:rsidR="0042398B">
        <w:rPr>
          <w:rFonts w:ascii="Century Gothic" w:hAnsi="Century Gothic"/>
          <w:sz w:val="24"/>
          <w:szCs w:val="24"/>
        </w:rPr>
        <w:t>was</w:t>
      </w:r>
      <w:r w:rsidRPr="005A111A">
        <w:rPr>
          <w:rFonts w:ascii="Century Gothic" w:hAnsi="Century Gothic"/>
          <w:sz w:val="24"/>
          <w:szCs w:val="24"/>
        </w:rPr>
        <w:t xml:space="preserve"> busy</w:t>
      </w:r>
      <w:r w:rsidR="0042398B">
        <w:rPr>
          <w:rFonts w:ascii="Century Gothic" w:hAnsi="Century Gothic"/>
          <w:sz w:val="24"/>
          <w:szCs w:val="24"/>
        </w:rPr>
        <w:t xml:space="preserve"> again</w:t>
      </w:r>
      <w:r w:rsidR="005C359B" w:rsidRPr="005A111A">
        <w:rPr>
          <w:rFonts w:ascii="Century Gothic" w:hAnsi="Century Gothic"/>
          <w:sz w:val="24"/>
          <w:szCs w:val="24"/>
        </w:rPr>
        <w:t xml:space="preserve"> this month</w:t>
      </w:r>
      <w:r w:rsidRPr="005A111A">
        <w:rPr>
          <w:rFonts w:ascii="Century Gothic" w:hAnsi="Century Gothic"/>
          <w:sz w:val="24"/>
          <w:szCs w:val="24"/>
        </w:rPr>
        <w:t xml:space="preserve"> keeping all the</w:t>
      </w:r>
      <w:r w:rsidR="009335C8" w:rsidRPr="005A111A">
        <w:rPr>
          <w:rFonts w:ascii="Century Gothic" w:hAnsi="Century Gothic"/>
          <w:sz w:val="24"/>
          <w:szCs w:val="24"/>
        </w:rPr>
        <w:t xml:space="preserve"> equipment</w:t>
      </w:r>
      <w:r w:rsidR="00C505CB">
        <w:rPr>
          <w:rFonts w:ascii="Century Gothic" w:hAnsi="Century Gothic"/>
          <w:sz w:val="24"/>
          <w:szCs w:val="24"/>
        </w:rPr>
        <w:t xml:space="preserve"> and vehicles </w:t>
      </w:r>
      <w:r w:rsidR="009335C8" w:rsidRPr="005A111A">
        <w:rPr>
          <w:rFonts w:ascii="Century Gothic" w:hAnsi="Century Gothic"/>
          <w:sz w:val="24"/>
          <w:szCs w:val="24"/>
        </w:rPr>
        <w:t>up and in running condition</w:t>
      </w:r>
      <w:r w:rsidR="000D71C7" w:rsidRPr="005A111A">
        <w:rPr>
          <w:rFonts w:ascii="Century Gothic" w:hAnsi="Century Gothic"/>
          <w:sz w:val="24"/>
          <w:szCs w:val="24"/>
        </w:rPr>
        <w:t xml:space="preserve"> for Public Service</w:t>
      </w:r>
      <w:r w:rsidR="009457F9">
        <w:rPr>
          <w:rFonts w:ascii="Century Gothic" w:hAnsi="Century Gothic"/>
          <w:sz w:val="24"/>
          <w:szCs w:val="24"/>
        </w:rPr>
        <w:t xml:space="preserve"> and other departments.</w:t>
      </w:r>
      <w:r w:rsidR="00FD6640">
        <w:rPr>
          <w:rFonts w:ascii="Century Gothic" w:hAnsi="Century Gothic"/>
          <w:sz w:val="24"/>
          <w:szCs w:val="24"/>
        </w:rPr>
        <w:t xml:space="preserve"> </w:t>
      </w:r>
    </w:p>
    <w:p w:rsidR="00543ACF" w:rsidRDefault="00543ACF" w:rsidP="00543ACF">
      <w:pPr>
        <w:ind w:left="720"/>
        <w:rPr>
          <w:rFonts w:ascii="Century Gothic" w:hAnsi="Century Gothic"/>
          <w:b/>
          <w:sz w:val="28"/>
          <w:szCs w:val="24"/>
          <w:u w:val="single"/>
        </w:rPr>
      </w:pPr>
    </w:p>
    <w:p w:rsidR="007775BF" w:rsidRPr="005A111A" w:rsidRDefault="007775BF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During </w:t>
      </w:r>
      <w:r w:rsidR="0042516F">
        <w:rPr>
          <w:szCs w:val="22"/>
        </w:rPr>
        <w:t>November</w:t>
      </w:r>
      <w:r w:rsidR="00D3051D">
        <w:rPr>
          <w:szCs w:val="22"/>
        </w:rPr>
        <w:t xml:space="preserve"> </w:t>
      </w:r>
      <w:r w:rsidR="00124B97" w:rsidRPr="005A111A">
        <w:rPr>
          <w:szCs w:val="22"/>
        </w:rPr>
        <w:t>the</w:t>
      </w:r>
      <w:r w:rsidRPr="005A111A">
        <w:rPr>
          <w:szCs w:val="22"/>
        </w:rPr>
        <w:t xml:space="preserve"> Mechanics:</w:t>
      </w:r>
    </w:p>
    <w:p w:rsidR="008465F1" w:rsidRPr="005A111A" w:rsidRDefault="008465F1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C754B4" w:rsidRPr="005A111A">
        <w:rPr>
          <w:szCs w:val="22"/>
        </w:rPr>
        <w:t xml:space="preserve"> </w:t>
      </w:r>
      <w:r w:rsidR="00ED1384">
        <w:rPr>
          <w:szCs w:val="22"/>
        </w:rPr>
        <w:t>43</w:t>
      </w:r>
      <w:r w:rsidR="00A71EE9">
        <w:rPr>
          <w:szCs w:val="22"/>
        </w:rPr>
        <w:t xml:space="preserve"> </w:t>
      </w:r>
      <w:r w:rsidRPr="005A111A">
        <w:rPr>
          <w:szCs w:val="22"/>
        </w:rPr>
        <w:t>vehicles for Public Service</w:t>
      </w: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43190A" w:rsidRPr="005A111A">
        <w:rPr>
          <w:szCs w:val="22"/>
        </w:rPr>
        <w:t xml:space="preserve"> </w:t>
      </w:r>
      <w:r w:rsidR="00ED1384">
        <w:rPr>
          <w:szCs w:val="22"/>
        </w:rPr>
        <w:t>13</w:t>
      </w:r>
      <w:r w:rsidR="00543ACF">
        <w:rPr>
          <w:szCs w:val="22"/>
        </w:rPr>
        <w:t xml:space="preserve"> </w:t>
      </w:r>
      <w:r w:rsidR="008E0C12">
        <w:rPr>
          <w:szCs w:val="22"/>
        </w:rPr>
        <w:t>p</w:t>
      </w:r>
      <w:r w:rsidRPr="005A111A">
        <w:rPr>
          <w:szCs w:val="22"/>
        </w:rPr>
        <w:t xml:space="preserve">ieces of equipment for Public Service </w:t>
      </w:r>
    </w:p>
    <w:p w:rsidR="00543ACF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 </w:t>
      </w:r>
      <w:r w:rsidR="00ED1384">
        <w:rPr>
          <w:szCs w:val="22"/>
        </w:rPr>
        <w:t>2</w:t>
      </w:r>
      <w:r w:rsidR="00013270">
        <w:rPr>
          <w:szCs w:val="22"/>
        </w:rPr>
        <w:t xml:space="preserve"> </w:t>
      </w:r>
      <w:r w:rsidRPr="005A111A">
        <w:rPr>
          <w:szCs w:val="22"/>
        </w:rPr>
        <w:t xml:space="preserve">vehicles for </w:t>
      </w:r>
      <w:r w:rsidR="00ED1384">
        <w:rPr>
          <w:szCs w:val="22"/>
        </w:rPr>
        <w:t>Fire</w:t>
      </w:r>
    </w:p>
    <w:p w:rsidR="005033E2" w:rsidRDefault="005033E2" w:rsidP="005033E2">
      <w:pPr>
        <w:pStyle w:val="BodyText2"/>
        <w:rPr>
          <w:szCs w:val="22"/>
        </w:rPr>
      </w:pPr>
    </w:p>
    <w:p w:rsidR="007B7C26" w:rsidRDefault="007B7C26" w:rsidP="005033E2">
      <w:pPr>
        <w:pStyle w:val="BodyText2"/>
        <w:rPr>
          <w:szCs w:val="22"/>
        </w:rPr>
      </w:pPr>
    </w:p>
    <w:p w:rsidR="007B7C26" w:rsidRDefault="007B7C26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52092B" w:rsidRDefault="0052092B" w:rsidP="007775BF">
      <w:pPr>
        <w:pStyle w:val="BodyText2"/>
        <w:ind w:left="2490"/>
        <w:rPr>
          <w:sz w:val="22"/>
          <w:szCs w:val="22"/>
        </w:rPr>
      </w:pPr>
    </w:p>
    <w:p w:rsidR="0052092B" w:rsidRDefault="0052092B" w:rsidP="007775BF">
      <w:pPr>
        <w:pStyle w:val="BodyText2"/>
        <w:ind w:left="2490"/>
        <w:rPr>
          <w:sz w:val="22"/>
          <w:szCs w:val="22"/>
        </w:rPr>
      </w:pPr>
    </w:p>
    <w:p w:rsidR="0052092B" w:rsidRDefault="0052092B" w:rsidP="007775BF">
      <w:pPr>
        <w:pStyle w:val="BodyText2"/>
        <w:ind w:left="2490"/>
        <w:rPr>
          <w:sz w:val="22"/>
          <w:szCs w:val="22"/>
        </w:rPr>
      </w:pP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144D1A" w:rsidRDefault="00144D1A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144D1A" w:rsidRDefault="00144D1A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7775BF" w:rsidRPr="005A111A" w:rsidRDefault="009C0EF0" w:rsidP="005A111A">
      <w:pPr>
        <w:pStyle w:val="Heading3"/>
        <w:rPr>
          <w:szCs w:val="22"/>
        </w:rPr>
      </w:pPr>
      <w:r>
        <w:rPr>
          <w:szCs w:val="22"/>
        </w:rPr>
        <w:t>S</w:t>
      </w:r>
      <w:r w:rsidR="007775BF" w:rsidRPr="005A111A">
        <w:rPr>
          <w:szCs w:val="22"/>
        </w:rPr>
        <w:t>ewer Division</w:t>
      </w: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380258" w:rsidRDefault="00380258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8D7091" w:rsidRDefault="005033E2" w:rsidP="008D7091">
      <w:pPr>
        <w:pStyle w:val="BodyText2"/>
        <w:ind w:left="864"/>
        <w:rPr>
          <w:szCs w:val="22"/>
        </w:rPr>
      </w:pPr>
      <w:r>
        <w:rPr>
          <w:szCs w:val="22"/>
        </w:rPr>
        <w:t xml:space="preserve">During the month of </w:t>
      </w:r>
      <w:r w:rsidR="0042516F">
        <w:rPr>
          <w:szCs w:val="22"/>
        </w:rPr>
        <w:t>November</w:t>
      </w:r>
      <w:r w:rsidR="000C79E9">
        <w:rPr>
          <w:szCs w:val="22"/>
        </w:rPr>
        <w:t xml:space="preserve"> </w:t>
      </w:r>
      <w:r>
        <w:rPr>
          <w:szCs w:val="22"/>
        </w:rPr>
        <w:t xml:space="preserve">the Sewer Department </w:t>
      </w:r>
      <w:r w:rsidR="00013270">
        <w:rPr>
          <w:szCs w:val="22"/>
        </w:rPr>
        <w:t xml:space="preserve">was busy </w:t>
      </w:r>
      <w:r w:rsidR="0052092B">
        <w:rPr>
          <w:szCs w:val="22"/>
        </w:rPr>
        <w:t xml:space="preserve">clearing out water ways </w:t>
      </w:r>
      <w:r w:rsidR="00ED1384">
        <w:rPr>
          <w:szCs w:val="22"/>
        </w:rPr>
        <w:t xml:space="preserve">and </w:t>
      </w:r>
      <w:r w:rsidR="0052092B">
        <w:rPr>
          <w:szCs w:val="22"/>
        </w:rPr>
        <w:t xml:space="preserve">are </w:t>
      </w:r>
      <w:r w:rsidR="00ED1384">
        <w:rPr>
          <w:szCs w:val="22"/>
        </w:rPr>
        <w:t>getting ready for the winter season</w:t>
      </w:r>
      <w:r w:rsidR="0052092B">
        <w:rPr>
          <w:szCs w:val="22"/>
        </w:rPr>
        <w:t>.</w:t>
      </w:r>
    </w:p>
    <w:p w:rsidR="0052092B" w:rsidRPr="005A111A" w:rsidRDefault="0052092B" w:rsidP="008D7091">
      <w:pPr>
        <w:pStyle w:val="BodyText2"/>
        <w:ind w:left="864"/>
        <w:rPr>
          <w:szCs w:val="22"/>
        </w:rPr>
      </w:pPr>
    </w:p>
    <w:p w:rsidR="007775BF" w:rsidRPr="005A111A" w:rsidRDefault="00CE0FBC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In </w:t>
      </w:r>
      <w:r w:rsidR="00EB780F" w:rsidRPr="005A111A">
        <w:rPr>
          <w:szCs w:val="22"/>
        </w:rPr>
        <w:t>addition,</w:t>
      </w:r>
      <w:r w:rsidR="007775BF" w:rsidRPr="005A111A">
        <w:rPr>
          <w:szCs w:val="22"/>
        </w:rPr>
        <w:t xml:space="preserve"> the Sewer Division:</w:t>
      </w:r>
    </w:p>
    <w:p w:rsidR="001539DE" w:rsidRPr="005A111A" w:rsidRDefault="001539DE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 xml:space="preserve">Completed </w:t>
      </w:r>
      <w:r w:rsidR="00ED1384">
        <w:rPr>
          <w:szCs w:val="22"/>
        </w:rPr>
        <w:t>3</w:t>
      </w:r>
      <w:r w:rsidR="00A02DC3" w:rsidRPr="005A111A">
        <w:rPr>
          <w:szCs w:val="22"/>
        </w:rPr>
        <w:t xml:space="preserve"> </w:t>
      </w:r>
      <w:r w:rsidRPr="005A111A">
        <w:rPr>
          <w:szCs w:val="22"/>
        </w:rPr>
        <w:t>Citizen Requests</w:t>
      </w:r>
    </w:p>
    <w:p w:rsidR="007775BF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>Locates done daily</w:t>
      </w:r>
    </w:p>
    <w:p w:rsidR="00FD6640" w:rsidRDefault="00FD6640" w:rsidP="007775BF">
      <w:pPr>
        <w:pStyle w:val="BodyText2"/>
        <w:numPr>
          <w:ilvl w:val="0"/>
          <w:numId w:val="3"/>
        </w:numPr>
        <w:rPr>
          <w:szCs w:val="22"/>
        </w:rPr>
      </w:pPr>
      <w:r>
        <w:rPr>
          <w:szCs w:val="22"/>
        </w:rPr>
        <w:t>Monthly &amp; Every other month</w:t>
      </w:r>
      <w:r w:rsidR="008D7091">
        <w:rPr>
          <w:szCs w:val="22"/>
        </w:rPr>
        <w:t xml:space="preserve"> Maintenance</w:t>
      </w:r>
      <w:r>
        <w:rPr>
          <w:szCs w:val="22"/>
        </w:rPr>
        <w:t xml:space="preserve"> Flushing</w:t>
      </w:r>
    </w:p>
    <w:p w:rsidR="008D7091" w:rsidRDefault="0073497D" w:rsidP="00D17A77">
      <w:pPr>
        <w:pStyle w:val="BodyText2"/>
        <w:numPr>
          <w:ilvl w:val="0"/>
          <w:numId w:val="3"/>
        </w:numPr>
        <w:rPr>
          <w:szCs w:val="22"/>
        </w:rPr>
      </w:pPr>
      <w:r>
        <w:rPr>
          <w:szCs w:val="22"/>
        </w:rPr>
        <w:t>Root treatment</w:t>
      </w:r>
    </w:p>
    <w:p w:rsidR="0073497D" w:rsidRDefault="0073497D" w:rsidP="00D17A77">
      <w:pPr>
        <w:pStyle w:val="BodyText2"/>
        <w:numPr>
          <w:ilvl w:val="0"/>
          <w:numId w:val="3"/>
        </w:numPr>
        <w:rPr>
          <w:szCs w:val="22"/>
        </w:rPr>
      </w:pPr>
      <w:r>
        <w:rPr>
          <w:szCs w:val="22"/>
        </w:rPr>
        <w:t>Recycled 1.98 tons of rebar</w:t>
      </w:r>
    </w:p>
    <w:p w:rsidR="006046E4" w:rsidRDefault="006046E4" w:rsidP="006046E4">
      <w:pPr>
        <w:pStyle w:val="BodyText2"/>
        <w:ind w:left="2490"/>
        <w:rPr>
          <w:szCs w:val="22"/>
        </w:rPr>
      </w:pPr>
    </w:p>
    <w:p w:rsidR="00BB2D06" w:rsidRDefault="00BB2D0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8D7091" w:rsidRDefault="008D7091" w:rsidP="007775BF">
      <w:pPr>
        <w:pStyle w:val="BodyText2"/>
        <w:rPr>
          <w:b/>
          <w:sz w:val="22"/>
          <w:szCs w:val="22"/>
          <w:u w:val="single"/>
        </w:rPr>
      </w:pPr>
    </w:p>
    <w:p w:rsidR="008D7091" w:rsidRDefault="008D7091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7775BF" w:rsidRDefault="007775BF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sz w:val="32"/>
          <w:szCs w:val="22"/>
          <w:u w:val="single"/>
        </w:rPr>
        <w:t xml:space="preserve">Solid Waste Division </w:t>
      </w:r>
    </w:p>
    <w:p w:rsidR="00BB2D06" w:rsidRPr="005A111A" w:rsidRDefault="00BB2D06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b/>
          <w:szCs w:val="22"/>
          <w:u w:val="single"/>
        </w:rPr>
      </w:pPr>
    </w:p>
    <w:p w:rsidR="007775BF" w:rsidRPr="005A111A" w:rsidRDefault="007775BF" w:rsidP="007775BF">
      <w:pPr>
        <w:pStyle w:val="BodyText2"/>
        <w:ind w:left="504" w:firstLine="720"/>
        <w:rPr>
          <w:bCs/>
          <w:szCs w:val="22"/>
          <w:u w:val="single"/>
        </w:rPr>
      </w:pPr>
      <w:r w:rsidRPr="005A111A">
        <w:rPr>
          <w:bCs/>
          <w:szCs w:val="22"/>
          <w:u w:val="single"/>
        </w:rPr>
        <w:t>Curbside Collection Amounts:</w:t>
      </w:r>
    </w:p>
    <w:p w:rsidR="007775BF" w:rsidRPr="005A111A" w:rsidRDefault="007775BF" w:rsidP="007775BF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Garbage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73497D">
        <w:rPr>
          <w:bCs/>
          <w:szCs w:val="22"/>
        </w:rPr>
        <w:t>419.66</w:t>
      </w:r>
      <w:r w:rsidRPr="005A111A">
        <w:rPr>
          <w:bCs/>
          <w:szCs w:val="22"/>
        </w:rPr>
        <w:t xml:space="preserve"> tons</w:t>
      </w:r>
    </w:p>
    <w:p w:rsidR="007775BF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Recycling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73497D">
        <w:rPr>
          <w:bCs/>
          <w:szCs w:val="22"/>
        </w:rPr>
        <w:t>139.09</w:t>
      </w:r>
      <w:r w:rsidRPr="005A111A">
        <w:rPr>
          <w:bCs/>
          <w:szCs w:val="22"/>
        </w:rPr>
        <w:t xml:space="preserve"> tons</w:t>
      </w:r>
    </w:p>
    <w:p w:rsidR="00BB2D06" w:rsidRDefault="00BB2D06" w:rsidP="00BB2D06">
      <w:pPr>
        <w:pStyle w:val="BodyText2"/>
        <w:rPr>
          <w:bCs/>
          <w:szCs w:val="22"/>
        </w:rPr>
      </w:pPr>
    </w:p>
    <w:p w:rsidR="00BB2D06" w:rsidRPr="005A111A" w:rsidRDefault="00BB2D06" w:rsidP="00BB2D06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1584"/>
        <w:rPr>
          <w:bCs/>
          <w:szCs w:val="22"/>
        </w:rPr>
      </w:pPr>
    </w:p>
    <w:p w:rsidR="00B777AC" w:rsidRDefault="00B777AC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E918A5" w:rsidP="007775BF">
      <w:pPr>
        <w:pStyle w:val="BodyText2"/>
        <w:ind w:left="864"/>
        <w:rPr>
          <w:bCs/>
          <w:szCs w:val="22"/>
        </w:rPr>
      </w:pPr>
      <w:r>
        <w:rPr>
          <w:szCs w:val="22"/>
        </w:rPr>
        <w:t xml:space="preserve">During the month of </w:t>
      </w:r>
      <w:r w:rsidR="0042516F">
        <w:rPr>
          <w:szCs w:val="22"/>
        </w:rPr>
        <w:t>November</w:t>
      </w:r>
      <w:r w:rsidR="00D3051D">
        <w:rPr>
          <w:szCs w:val="22"/>
        </w:rPr>
        <w:t xml:space="preserve"> </w:t>
      </w:r>
      <w:r>
        <w:rPr>
          <w:bCs/>
          <w:szCs w:val="22"/>
        </w:rPr>
        <w:t>t</w:t>
      </w:r>
      <w:r w:rsidR="007775BF" w:rsidRPr="005A111A">
        <w:rPr>
          <w:bCs/>
          <w:szCs w:val="22"/>
        </w:rPr>
        <w:t xml:space="preserve">he Solid Waste Division picked up an additional </w:t>
      </w:r>
      <w:r w:rsidR="0073497D">
        <w:rPr>
          <w:bCs/>
          <w:szCs w:val="22"/>
        </w:rPr>
        <w:t xml:space="preserve">3934 </w:t>
      </w:r>
      <w:r w:rsidR="007775BF" w:rsidRPr="005A111A">
        <w:rPr>
          <w:bCs/>
          <w:szCs w:val="22"/>
        </w:rPr>
        <w:t>extra $1.</w:t>
      </w:r>
      <w:r w:rsidR="008D7091">
        <w:rPr>
          <w:bCs/>
          <w:szCs w:val="22"/>
        </w:rPr>
        <w:t>75</w:t>
      </w:r>
      <w:r w:rsidR="007775BF" w:rsidRPr="005A111A">
        <w:rPr>
          <w:bCs/>
          <w:szCs w:val="22"/>
        </w:rPr>
        <w:t xml:space="preserve"> tagged bags </w:t>
      </w:r>
      <w:r w:rsidR="00E32295" w:rsidRPr="005A111A">
        <w:rPr>
          <w:bCs/>
          <w:szCs w:val="22"/>
        </w:rPr>
        <w:t xml:space="preserve">of garbage </w:t>
      </w:r>
      <w:r w:rsidR="007775BF" w:rsidRPr="005A111A">
        <w:rPr>
          <w:bCs/>
          <w:szCs w:val="22"/>
        </w:rPr>
        <w:t>and issued</w:t>
      </w:r>
      <w:r w:rsidR="00E32295" w:rsidRPr="005A111A">
        <w:rPr>
          <w:bCs/>
          <w:szCs w:val="22"/>
        </w:rPr>
        <w:t xml:space="preserve"> </w:t>
      </w:r>
      <w:r w:rsidR="0052092B">
        <w:rPr>
          <w:bCs/>
          <w:szCs w:val="22"/>
        </w:rPr>
        <w:t>1</w:t>
      </w:r>
      <w:r w:rsidR="0073497D">
        <w:rPr>
          <w:bCs/>
          <w:szCs w:val="22"/>
        </w:rPr>
        <w:t>25</w:t>
      </w:r>
      <w:r w:rsidR="008D7091">
        <w:rPr>
          <w:bCs/>
          <w:szCs w:val="22"/>
        </w:rPr>
        <w:t xml:space="preserve"> </w:t>
      </w:r>
      <w:r w:rsidR="007775BF" w:rsidRPr="005A111A">
        <w:rPr>
          <w:bCs/>
          <w:szCs w:val="22"/>
        </w:rPr>
        <w:t xml:space="preserve">citizen violation tags. </w:t>
      </w:r>
      <w:r w:rsidR="008037AE">
        <w:rPr>
          <w:bCs/>
          <w:szCs w:val="22"/>
        </w:rPr>
        <w:t xml:space="preserve">We have been </w:t>
      </w:r>
      <w:r w:rsidR="00455BE3">
        <w:rPr>
          <w:bCs/>
          <w:szCs w:val="22"/>
        </w:rPr>
        <w:t>turning the</w:t>
      </w:r>
      <w:r w:rsidR="0018052F" w:rsidRPr="005A111A">
        <w:rPr>
          <w:bCs/>
          <w:szCs w:val="22"/>
        </w:rPr>
        <w:t xml:space="preserve"> compost</w:t>
      </w:r>
      <w:r w:rsidR="00EF4C61" w:rsidRPr="005A111A">
        <w:rPr>
          <w:bCs/>
          <w:szCs w:val="22"/>
        </w:rPr>
        <w:t xml:space="preserve"> </w:t>
      </w:r>
      <w:r w:rsidR="00ED4D53">
        <w:rPr>
          <w:bCs/>
          <w:szCs w:val="22"/>
        </w:rPr>
        <w:t>into win rows.</w:t>
      </w:r>
    </w:p>
    <w:p w:rsidR="007775BF" w:rsidRPr="005A111A" w:rsidRDefault="007775BF" w:rsidP="007775BF">
      <w:pPr>
        <w:pStyle w:val="BodyText2"/>
        <w:rPr>
          <w:bCs/>
          <w:sz w:val="28"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2092B" w:rsidRDefault="0052092B" w:rsidP="007775BF">
      <w:pPr>
        <w:pStyle w:val="BodyText2"/>
        <w:rPr>
          <w:bCs/>
          <w:szCs w:val="22"/>
          <w:u w:val="single"/>
        </w:rPr>
      </w:pPr>
    </w:p>
    <w:p w:rsidR="0052092B" w:rsidRDefault="0052092B" w:rsidP="007775BF">
      <w:pPr>
        <w:pStyle w:val="BodyText2"/>
        <w:rPr>
          <w:bCs/>
          <w:szCs w:val="22"/>
          <w:u w:val="single"/>
        </w:rPr>
      </w:pPr>
    </w:p>
    <w:p w:rsidR="0052092B" w:rsidRDefault="0052092B" w:rsidP="007775BF">
      <w:pPr>
        <w:pStyle w:val="BodyText2"/>
        <w:rPr>
          <w:bCs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3497D" w:rsidRDefault="0073497D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3497D" w:rsidRDefault="0073497D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3497D" w:rsidRDefault="0073497D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3497D" w:rsidRDefault="0073497D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bCs/>
          <w:sz w:val="32"/>
          <w:szCs w:val="22"/>
          <w:u w:val="single"/>
        </w:rPr>
        <w:t>Drop off Center:</w:t>
      </w:r>
    </w:p>
    <w:p w:rsidR="007775BF" w:rsidRDefault="00380258" w:rsidP="00380258">
      <w:pPr>
        <w:pStyle w:val="BodyText2"/>
        <w:tabs>
          <w:tab w:val="left" w:pos="1305"/>
        </w:tabs>
        <w:ind w:left="8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The drop off center collected </w:t>
      </w:r>
      <w:r w:rsidR="0073497D">
        <w:rPr>
          <w:bCs/>
          <w:szCs w:val="22"/>
        </w:rPr>
        <w:t>2.85</w:t>
      </w:r>
      <w:r w:rsidR="00731348" w:rsidRPr="005A111A">
        <w:rPr>
          <w:bCs/>
          <w:szCs w:val="22"/>
        </w:rPr>
        <w:t xml:space="preserve"> </w:t>
      </w:r>
      <w:r w:rsidRPr="005A111A">
        <w:rPr>
          <w:bCs/>
          <w:szCs w:val="22"/>
        </w:rPr>
        <w:t xml:space="preserve">tons of recycling.  </w:t>
      </w: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Also during </w:t>
      </w:r>
      <w:r w:rsidR="0042516F">
        <w:rPr>
          <w:bCs/>
          <w:szCs w:val="22"/>
        </w:rPr>
        <w:t>November</w:t>
      </w:r>
      <w:r w:rsidR="00E918A5">
        <w:rPr>
          <w:bCs/>
          <w:szCs w:val="22"/>
        </w:rPr>
        <w:t>:</w:t>
      </w:r>
    </w:p>
    <w:p w:rsidR="00C56425" w:rsidRPr="005A111A" w:rsidRDefault="00C56425" w:rsidP="00C56425">
      <w:pPr>
        <w:pStyle w:val="BodyText2"/>
        <w:ind w:left="2520"/>
        <w:rPr>
          <w:bCs/>
          <w:szCs w:val="22"/>
        </w:rPr>
      </w:pPr>
    </w:p>
    <w:p w:rsidR="00742C45" w:rsidRPr="00D870A7" w:rsidRDefault="007775BF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 w:rsidRPr="00D870A7">
        <w:rPr>
          <w:bCs/>
          <w:szCs w:val="22"/>
        </w:rPr>
        <w:t xml:space="preserve">Handled </w:t>
      </w:r>
      <w:r w:rsidR="0052092B">
        <w:rPr>
          <w:bCs/>
          <w:szCs w:val="22"/>
        </w:rPr>
        <w:t>6</w:t>
      </w:r>
      <w:r w:rsidR="0073497D">
        <w:rPr>
          <w:bCs/>
          <w:szCs w:val="22"/>
        </w:rPr>
        <w:t>0</w:t>
      </w:r>
      <w:r w:rsidR="00733751" w:rsidRPr="00D870A7">
        <w:rPr>
          <w:bCs/>
          <w:szCs w:val="22"/>
        </w:rPr>
        <w:t xml:space="preserve"> </w:t>
      </w:r>
      <w:r w:rsidRPr="00D870A7">
        <w:rPr>
          <w:bCs/>
          <w:szCs w:val="22"/>
        </w:rPr>
        <w:t>citizen requests</w:t>
      </w:r>
    </w:p>
    <w:p w:rsidR="003D7897" w:rsidRDefault="00064EC0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73497D">
        <w:rPr>
          <w:bCs/>
          <w:szCs w:val="22"/>
        </w:rPr>
        <w:t>.64</w:t>
      </w:r>
      <w:r>
        <w:rPr>
          <w:bCs/>
          <w:szCs w:val="22"/>
        </w:rPr>
        <w:t xml:space="preserve"> tons of </w:t>
      </w:r>
      <w:r w:rsidR="0023157C">
        <w:rPr>
          <w:bCs/>
          <w:szCs w:val="22"/>
        </w:rPr>
        <w:t>large plastics</w:t>
      </w:r>
    </w:p>
    <w:p w:rsidR="0091539D" w:rsidRPr="00E918A5" w:rsidRDefault="007D6A0C" w:rsidP="00807987">
      <w:pPr>
        <w:pStyle w:val="BodyText2"/>
        <w:numPr>
          <w:ilvl w:val="0"/>
          <w:numId w:val="5"/>
        </w:numPr>
        <w:rPr>
          <w:bCs/>
          <w:szCs w:val="22"/>
        </w:rPr>
      </w:pPr>
      <w:r w:rsidRPr="00E918A5">
        <w:rPr>
          <w:bCs/>
          <w:szCs w:val="22"/>
        </w:rPr>
        <w:t xml:space="preserve">Recycled </w:t>
      </w:r>
      <w:r w:rsidR="0073497D">
        <w:rPr>
          <w:bCs/>
          <w:szCs w:val="22"/>
        </w:rPr>
        <w:t>3.36</w:t>
      </w:r>
      <w:r w:rsidRPr="00E918A5">
        <w:rPr>
          <w:bCs/>
          <w:szCs w:val="22"/>
        </w:rPr>
        <w:t xml:space="preserve"> tons of cardboard</w:t>
      </w:r>
    </w:p>
    <w:p w:rsidR="0091539D" w:rsidRDefault="0091539D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73497D">
        <w:rPr>
          <w:bCs/>
          <w:szCs w:val="22"/>
        </w:rPr>
        <w:t>4.49</w:t>
      </w:r>
      <w:r>
        <w:rPr>
          <w:bCs/>
          <w:szCs w:val="22"/>
        </w:rPr>
        <w:t xml:space="preserve"> tons of metal</w:t>
      </w:r>
    </w:p>
    <w:p w:rsidR="007775BF" w:rsidRDefault="007775BF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>Special Trash Collections –</w:t>
      </w:r>
      <w:r w:rsidR="00525607" w:rsidRPr="005A111A">
        <w:rPr>
          <w:bCs/>
          <w:szCs w:val="22"/>
        </w:rPr>
        <w:t xml:space="preserve"> </w:t>
      </w:r>
      <w:r w:rsidR="0073497D">
        <w:rPr>
          <w:bCs/>
          <w:szCs w:val="22"/>
        </w:rPr>
        <w:t>33</w:t>
      </w:r>
    </w:p>
    <w:p w:rsidR="0091539D" w:rsidRDefault="0091539D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Special Brush Collections - </w:t>
      </w:r>
      <w:r w:rsidR="0073497D">
        <w:rPr>
          <w:bCs/>
          <w:szCs w:val="22"/>
        </w:rPr>
        <w:t>1</w:t>
      </w:r>
    </w:p>
    <w:p w:rsidR="00C56425" w:rsidRDefault="00C56425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 xml:space="preserve">Cars at Recycling center – </w:t>
      </w:r>
      <w:r w:rsidR="0073497D">
        <w:rPr>
          <w:bCs/>
          <w:szCs w:val="22"/>
        </w:rPr>
        <w:t>2396</w:t>
      </w:r>
    </w:p>
    <w:p w:rsidR="00D76589" w:rsidRPr="00D76589" w:rsidRDefault="0023157C" w:rsidP="00AD4A05">
      <w:pPr>
        <w:pStyle w:val="BodyText2"/>
        <w:numPr>
          <w:ilvl w:val="0"/>
          <w:numId w:val="5"/>
        </w:numPr>
        <w:rPr>
          <w:bCs/>
          <w:szCs w:val="22"/>
        </w:rPr>
      </w:pPr>
      <w:r w:rsidRPr="00D76589">
        <w:rPr>
          <w:bCs/>
          <w:szCs w:val="22"/>
        </w:rPr>
        <w:t xml:space="preserve">Cars at Compost center </w:t>
      </w:r>
      <w:r w:rsidR="00E918A5" w:rsidRPr="00D76589">
        <w:rPr>
          <w:bCs/>
          <w:szCs w:val="22"/>
        </w:rPr>
        <w:t>–</w:t>
      </w:r>
      <w:r w:rsidRPr="00D76589">
        <w:rPr>
          <w:bCs/>
          <w:szCs w:val="22"/>
        </w:rPr>
        <w:t xml:space="preserve"> </w:t>
      </w:r>
      <w:r w:rsidR="0073497D">
        <w:rPr>
          <w:bCs/>
          <w:szCs w:val="22"/>
        </w:rPr>
        <w:t>3945</w:t>
      </w:r>
    </w:p>
    <w:p w:rsidR="00064EC0" w:rsidRDefault="00064EC0" w:rsidP="00064EC0">
      <w:pPr>
        <w:pStyle w:val="BodyText2"/>
        <w:rPr>
          <w:bCs/>
          <w:szCs w:val="22"/>
        </w:rPr>
      </w:pPr>
    </w:p>
    <w:p w:rsidR="0058028C" w:rsidRPr="00E94425" w:rsidRDefault="00064EC0" w:rsidP="00064EC0">
      <w:pPr>
        <w:pStyle w:val="BodyText2"/>
        <w:rPr>
          <w:bCs/>
          <w:szCs w:val="22"/>
        </w:rPr>
      </w:pPr>
      <w:r>
        <w:rPr>
          <w:bCs/>
          <w:szCs w:val="22"/>
        </w:rPr>
        <w:tab/>
      </w:r>
    </w:p>
    <w:sectPr w:rsidR="0058028C" w:rsidRPr="00E94425" w:rsidSect="003D7897">
      <w:head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8A" w:rsidRDefault="0087228A" w:rsidP="00DA7156">
      <w:r>
        <w:separator/>
      </w:r>
    </w:p>
  </w:endnote>
  <w:endnote w:type="continuationSeparator" w:id="0">
    <w:p w:rsidR="0087228A" w:rsidRDefault="0087228A" w:rsidP="00DA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8A" w:rsidRDefault="0087228A" w:rsidP="00DA7156">
      <w:r>
        <w:separator/>
      </w:r>
    </w:p>
  </w:footnote>
  <w:footnote w:type="continuationSeparator" w:id="0">
    <w:p w:rsidR="0087228A" w:rsidRDefault="0087228A" w:rsidP="00DA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9D" w:rsidRPr="005A111A" w:rsidRDefault="009E34CB" w:rsidP="00DA7156">
    <w:pPr>
      <w:pStyle w:val="Header"/>
      <w:jc w:val="center"/>
      <w:rPr>
        <w:sz w:val="28"/>
      </w:rPr>
    </w:pPr>
    <w:r>
      <w:rPr>
        <w:sz w:val="28"/>
      </w:rPr>
      <w:t xml:space="preserve"> </w:t>
    </w:r>
    <w:r w:rsidR="00425536">
      <w:rPr>
        <w:sz w:val="28"/>
      </w:rPr>
      <w:t xml:space="preserve">  </w:t>
    </w:r>
  </w:p>
  <w:p w:rsidR="00D34E9D" w:rsidRDefault="00D34E9D" w:rsidP="00DA7156">
    <w:pPr>
      <w:pStyle w:val="Header"/>
      <w:jc w:val="center"/>
    </w:pPr>
  </w:p>
  <w:p w:rsidR="00D34E9D" w:rsidRDefault="00D34E9D" w:rsidP="00DA7156">
    <w:pPr>
      <w:pStyle w:val="Header"/>
      <w:jc w:val="center"/>
    </w:pPr>
  </w:p>
  <w:p w:rsidR="00D34E9D" w:rsidRPr="005A111A" w:rsidRDefault="00D34E9D" w:rsidP="00DA7156">
    <w:pPr>
      <w:widowControl w:val="0"/>
      <w:tabs>
        <w:tab w:val="left" w:pos="2790"/>
      </w:tabs>
      <w:jc w:val="center"/>
      <w:rPr>
        <w:rFonts w:ascii="Century Gothic" w:hAnsi="Century Gothic"/>
        <w:b/>
        <w:sz w:val="36"/>
        <w:szCs w:val="22"/>
      </w:rPr>
    </w:pPr>
    <w:r w:rsidRPr="005A111A">
      <w:rPr>
        <w:rFonts w:ascii="Century Gothic" w:hAnsi="Century Gothic"/>
        <w:b/>
        <w:sz w:val="36"/>
        <w:szCs w:val="22"/>
      </w:rPr>
      <w:t>Public Service Department</w:t>
    </w:r>
  </w:p>
  <w:p w:rsidR="00D34E9D" w:rsidRPr="005A111A" w:rsidRDefault="00D34E9D" w:rsidP="005A111A">
    <w:pPr>
      <w:pStyle w:val="Heading2"/>
    </w:pPr>
    <w:r w:rsidRPr="005A111A">
      <w:t>Monthly Report</w:t>
    </w:r>
  </w:p>
  <w:p w:rsidR="00D34E9D" w:rsidRPr="005A111A" w:rsidRDefault="0042516F" w:rsidP="00DA7156">
    <w:pPr>
      <w:pStyle w:val="Heading5"/>
      <w:jc w:val="center"/>
      <w:rPr>
        <w:sz w:val="36"/>
        <w:szCs w:val="22"/>
      </w:rPr>
    </w:pPr>
    <w:r>
      <w:rPr>
        <w:sz w:val="36"/>
        <w:szCs w:val="22"/>
      </w:rPr>
      <w:t>November</w:t>
    </w:r>
    <w:r w:rsidR="00D3051D">
      <w:rPr>
        <w:sz w:val="36"/>
        <w:szCs w:val="22"/>
      </w:rPr>
      <w:t xml:space="preserve"> </w:t>
    </w:r>
    <w:r w:rsidR="005D2448">
      <w:rPr>
        <w:sz w:val="36"/>
        <w:szCs w:val="22"/>
      </w:rPr>
      <w:t>2014</w:t>
    </w:r>
  </w:p>
  <w:p w:rsidR="00D34E9D" w:rsidRDefault="00D34E9D" w:rsidP="00DA71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DD5"/>
    <w:multiLevelType w:val="hybridMultilevel"/>
    <w:tmpl w:val="AD868BD0"/>
    <w:lvl w:ilvl="0" w:tplc="92B80628">
      <w:numFmt w:val="bullet"/>
      <w:lvlText w:val=""/>
      <w:lvlJc w:val="left"/>
      <w:pPr>
        <w:ind w:left="1944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12BC2"/>
    <w:multiLevelType w:val="hybridMultilevel"/>
    <w:tmpl w:val="F8FA248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3757"/>
    <w:multiLevelType w:val="hybridMultilevel"/>
    <w:tmpl w:val="0B725D26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A0D21"/>
    <w:multiLevelType w:val="hybridMultilevel"/>
    <w:tmpl w:val="E5AA4850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E7119"/>
    <w:multiLevelType w:val="hybridMultilevel"/>
    <w:tmpl w:val="22DCA2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5B447EE0"/>
    <w:multiLevelType w:val="hybridMultilevel"/>
    <w:tmpl w:val="64D0E232"/>
    <w:lvl w:ilvl="0" w:tplc="040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C33CC"/>
    <w:multiLevelType w:val="hybridMultilevel"/>
    <w:tmpl w:val="94563C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BF"/>
    <w:rsid w:val="00012162"/>
    <w:rsid w:val="00013270"/>
    <w:rsid w:val="000151CF"/>
    <w:rsid w:val="000325FA"/>
    <w:rsid w:val="00037D6D"/>
    <w:rsid w:val="000501FC"/>
    <w:rsid w:val="00064EC0"/>
    <w:rsid w:val="000677C6"/>
    <w:rsid w:val="00071B22"/>
    <w:rsid w:val="00072210"/>
    <w:rsid w:val="000722F1"/>
    <w:rsid w:val="00087CA2"/>
    <w:rsid w:val="00097EC7"/>
    <w:rsid w:val="000A1AB7"/>
    <w:rsid w:val="000A2E02"/>
    <w:rsid w:val="000A404B"/>
    <w:rsid w:val="000B30AC"/>
    <w:rsid w:val="000B4DC6"/>
    <w:rsid w:val="000B7343"/>
    <w:rsid w:val="000C79E9"/>
    <w:rsid w:val="000D2F12"/>
    <w:rsid w:val="000D71C7"/>
    <w:rsid w:val="000F33CF"/>
    <w:rsid w:val="000F3887"/>
    <w:rsid w:val="00100863"/>
    <w:rsid w:val="0010118B"/>
    <w:rsid w:val="00102B81"/>
    <w:rsid w:val="00105C78"/>
    <w:rsid w:val="001077BB"/>
    <w:rsid w:val="00113AF8"/>
    <w:rsid w:val="00121033"/>
    <w:rsid w:val="0012316E"/>
    <w:rsid w:val="00124B97"/>
    <w:rsid w:val="001339C9"/>
    <w:rsid w:val="00140BF7"/>
    <w:rsid w:val="00142E2A"/>
    <w:rsid w:val="00144D1A"/>
    <w:rsid w:val="001461DF"/>
    <w:rsid w:val="001539DE"/>
    <w:rsid w:val="001628A6"/>
    <w:rsid w:val="00174433"/>
    <w:rsid w:val="0018052F"/>
    <w:rsid w:val="001841D4"/>
    <w:rsid w:val="001905E9"/>
    <w:rsid w:val="001A4B2E"/>
    <w:rsid w:val="001A6CEE"/>
    <w:rsid w:val="001A78BF"/>
    <w:rsid w:val="001B5B84"/>
    <w:rsid w:val="001B65FA"/>
    <w:rsid w:val="001B70B4"/>
    <w:rsid w:val="001C131A"/>
    <w:rsid w:val="001E1547"/>
    <w:rsid w:val="001F390B"/>
    <w:rsid w:val="001F6D76"/>
    <w:rsid w:val="00206A10"/>
    <w:rsid w:val="0021503C"/>
    <w:rsid w:val="0023157C"/>
    <w:rsid w:val="00272B3B"/>
    <w:rsid w:val="00272B95"/>
    <w:rsid w:val="00291D1B"/>
    <w:rsid w:val="002A3923"/>
    <w:rsid w:val="002A5911"/>
    <w:rsid w:val="002B2A45"/>
    <w:rsid w:val="002C3480"/>
    <w:rsid w:val="002C3483"/>
    <w:rsid w:val="002C40A7"/>
    <w:rsid w:val="002C7120"/>
    <w:rsid w:val="002E36B4"/>
    <w:rsid w:val="002F0CD5"/>
    <w:rsid w:val="002F7AA2"/>
    <w:rsid w:val="00302122"/>
    <w:rsid w:val="00303A23"/>
    <w:rsid w:val="00307431"/>
    <w:rsid w:val="003274E4"/>
    <w:rsid w:val="00336598"/>
    <w:rsid w:val="00361FEC"/>
    <w:rsid w:val="003634E4"/>
    <w:rsid w:val="00380258"/>
    <w:rsid w:val="00392F5F"/>
    <w:rsid w:val="00397A7F"/>
    <w:rsid w:val="003A0FCC"/>
    <w:rsid w:val="003B2A87"/>
    <w:rsid w:val="003B55A3"/>
    <w:rsid w:val="003C09FC"/>
    <w:rsid w:val="003C5F42"/>
    <w:rsid w:val="003D7897"/>
    <w:rsid w:val="003E2ECC"/>
    <w:rsid w:val="00400146"/>
    <w:rsid w:val="00417AF0"/>
    <w:rsid w:val="0042398B"/>
    <w:rsid w:val="0042516F"/>
    <w:rsid w:val="00425536"/>
    <w:rsid w:val="0043190A"/>
    <w:rsid w:val="0043686D"/>
    <w:rsid w:val="00455BE3"/>
    <w:rsid w:val="00464470"/>
    <w:rsid w:val="00465D98"/>
    <w:rsid w:val="004712B3"/>
    <w:rsid w:val="004749A5"/>
    <w:rsid w:val="004947BC"/>
    <w:rsid w:val="004975B2"/>
    <w:rsid w:val="004B0665"/>
    <w:rsid w:val="004C1FE8"/>
    <w:rsid w:val="004C3EF5"/>
    <w:rsid w:val="004C6AA1"/>
    <w:rsid w:val="004D7EF6"/>
    <w:rsid w:val="004E28FB"/>
    <w:rsid w:val="004F48F4"/>
    <w:rsid w:val="005033E2"/>
    <w:rsid w:val="0052092B"/>
    <w:rsid w:val="00521921"/>
    <w:rsid w:val="00525607"/>
    <w:rsid w:val="00530BC5"/>
    <w:rsid w:val="00531FD5"/>
    <w:rsid w:val="00543ACF"/>
    <w:rsid w:val="005456C9"/>
    <w:rsid w:val="00564FD1"/>
    <w:rsid w:val="005715D1"/>
    <w:rsid w:val="005801C2"/>
    <w:rsid w:val="0058028C"/>
    <w:rsid w:val="005A111A"/>
    <w:rsid w:val="005A3ADF"/>
    <w:rsid w:val="005C32C0"/>
    <w:rsid w:val="005C359B"/>
    <w:rsid w:val="005C3EC0"/>
    <w:rsid w:val="005D2448"/>
    <w:rsid w:val="005D749F"/>
    <w:rsid w:val="005D791D"/>
    <w:rsid w:val="005E1527"/>
    <w:rsid w:val="005F5461"/>
    <w:rsid w:val="005F679D"/>
    <w:rsid w:val="00602E1A"/>
    <w:rsid w:val="006046E4"/>
    <w:rsid w:val="00612E7E"/>
    <w:rsid w:val="0062571F"/>
    <w:rsid w:val="00625F6C"/>
    <w:rsid w:val="00627675"/>
    <w:rsid w:val="00633CE3"/>
    <w:rsid w:val="00637C65"/>
    <w:rsid w:val="00646968"/>
    <w:rsid w:val="006718AF"/>
    <w:rsid w:val="0067558C"/>
    <w:rsid w:val="00686D6B"/>
    <w:rsid w:val="006B4366"/>
    <w:rsid w:val="006C2C6C"/>
    <w:rsid w:val="006D1186"/>
    <w:rsid w:val="006D581C"/>
    <w:rsid w:val="006D7745"/>
    <w:rsid w:val="006E43DC"/>
    <w:rsid w:val="006F076D"/>
    <w:rsid w:val="006F12C7"/>
    <w:rsid w:val="006F1B95"/>
    <w:rsid w:val="00717F7D"/>
    <w:rsid w:val="007301BE"/>
    <w:rsid w:val="00731348"/>
    <w:rsid w:val="00733751"/>
    <w:rsid w:val="0073497D"/>
    <w:rsid w:val="00742C45"/>
    <w:rsid w:val="00754E4B"/>
    <w:rsid w:val="007560AA"/>
    <w:rsid w:val="00761216"/>
    <w:rsid w:val="00763073"/>
    <w:rsid w:val="007775BF"/>
    <w:rsid w:val="007913DC"/>
    <w:rsid w:val="00794611"/>
    <w:rsid w:val="007A29C1"/>
    <w:rsid w:val="007B7C26"/>
    <w:rsid w:val="007C4C48"/>
    <w:rsid w:val="007D6A0C"/>
    <w:rsid w:val="007F7199"/>
    <w:rsid w:val="007F7273"/>
    <w:rsid w:val="00800646"/>
    <w:rsid w:val="008037AE"/>
    <w:rsid w:val="0083270C"/>
    <w:rsid w:val="008465F1"/>
    <w:rsid w:val="00846872"/>
    <w:rsid w:val="00854F4A"/>
    <w:rsid w:val="008567EA"/>
    <w:rsid w:val="00861769"/>
    <w:rsid w:val="00866CE3"/>
    <w:rsid w:val="0087190D"/>
    <w:rsid w:val="00871BBF"/>
    <w:rsid w:val="0087228A"/>
    <w:rsid w:val="00873798"/>
    <w:rsid w:val="00874948"/>
    <w:rsid w:val="0087656B"/>
    <w:rsid w:val="008A6E20"/>
    <w:rsid w:val="008D7091"/>
    <w:rsid w:val="008E0C12"/>
    <w:rsid w:val="008E5C7C"/>
    <w:rsid w:val="0091539D"/>
    <w:rsid w:val="00926583"/>
    <w:rsid w:val="0093067A"/>
    <w:rsid w:val="009335C8"/>
    <w:rsid w:val="009441FB"/>
    <w:rsid w:val="009457F9"/>
    <w:rsid w:val="00946555"/>
    <w:rsid w:val="009541EA"/>
    <w:rsid w:val="00956E11"/>
    <w:rsid w:val="00971CD7"/>
    <w:rsid w:val="00972B40"/>
    <w:rsid w:val="00982450"/>
    <w:rsid w:val="009B09F1"/>
    <w:rsid w:val="009B2D19"/>
    <w:rsid w:val="009C0EF0"/>
    <w:rsid w:val="009C42C0"/>
    <w:rsid w:val="009C510F"/>
    <w:rsid w:val="009D10B8"/>
    <w:rsid w:val="009E009A"/>
    <w:rsid w:val="009E137C"/>
    <w:rsid w:val="009E241D"/>
    <w:rsid w:val="009E29B1"/>
    <w:rsid w:val="009E34CB"/>
    <w:rsid w:val="009F4250"/>
    <w:rsid w:val="009F69A6"/>
    <w:rsid w:val="00A02DC3"/>
    <w:rsid w:val="00A118D4"/>
    <w:rsid w:val="00A21402"/>
    <w:rsid w:val="00A23157"/>
    <w:rsid w:val="00A243EC"/>
    <w:rsid w:val="00A270CD"/>
    <w:rsid w:val="00A2774F"/>
    <w:rsid w:val="00A31C8E"/>
    <w:rsid w:val="00A33F51"/>
    <w:rsid w:val="00A469F3"/>
    <w:rsid w:val="00A71EE9"/>
    <w:rsid w:val="00A779E8"/>
    <w:rsid w:val="00A80080"/>
    <w:rsid w:val="00A95E3A"/>
    <w:rsid w:val="00A96193"/>
    <w:rsid w:val="00A97D08"/>
    <w:rsid w:val="00AA0518"/>
    <w:rsid w:val="00AB3A7D"/>
    <w:rsid w:val="00AD1C9A"/>
    <w:rsid w:val="00B0051F"/>
    <w:rsid w:val="00B04BFC"/>
    <w:rsid w:val="00B112EB"/>
    <w:rsid w:val="00B15AED"/>
    <w:rsid w:val="00B20FAD"/>
    <w:rsid w:val="00B21F73"/>
    <w:rsid w:val="00B25A56"/>
    <w:rsid w:val="00B32897"/>
    <w:rsid w:val="00B360A1"/>
    <w:rsid w:val="00B531DA"/>
    <w:rsid w:val="00B5639C"/>
    <w:rsid w:val="00B60D65"/>
    <w:rsid w:val="00B7546A"/>
    <w:rsid w:val="00B755FF"/>
    <w:rsid w:val="00B777AC"/>
    <w:rsid w:val="00B8112B"/>
    <w:rsid w:val="00BA4AAE"/>
    <w:rsid w:val="00BA7930"/>
    <w:rsid w:val="00BB1DCF"/>
    <w:rsid w:val="00BB2D06"/>
    <w:rsid w:val="00BD4F3F"/>
    <w:rsid w:val="00BE1185"/>
    <w:rsid w:val="00BE2C66"/>
    <w:rsid w:val="00BE3989"/>
    <w:rsid w:val="00BF0CD3"/>
    <w:rsid w:val="00C07CD7"/>
    <w:rsid w:val="00C10B1C"/>
    <w:rsid w:val="00C13B80"/>
    <w:rsid w:val="00C30E8D"/>
    <w:rsid w:val="00C31BAA"/>
    <w:rsid w:val="00C505CB"/>
    <w:rsid w:val="00C56425"/>
    <w:rsid w:val="00C567E7"/>
    <w:rsid w:val="00C65CFA"/>
    <w:rsid w:val="00C70587"/>
    <w:rsid w:val="00C754B4"/>
    <w:rsid w:val="00C77C49"/>
    <w:rsid w:val="00C914A3"/>
    <w:rsid w:val="00CA10C9"/>
    <w:rsid w:val="00CA15BF"/>
    <w:rsid w:val="00CC0062"/>
    <w:rsid w:val="00CC108C"/>
    <w:rsid w:val="00CC4249"/>
    <w:rsid w:val="00CC7CAF"/>
    <w:rsid w:val="00CD06F7"/>
    <w:rsid w:val="00CD5B60"/>
    <w:rsid w:val="00CD7866"/>
    <w:rsid w:val="00CE0FBC"/>
    <w:rsid w:val="00CE5F46"/>
    <w:rsid w:val="00CF72B1"/>
    <w:rsid w:val="00CF7B7E"/>
    <w:rsid w:val="00D04A13"/>
    <w:rsid w:val="00D13F38"/>
    <w:rsid w:val="00D3051D"/>
    <w:rsid w:val="00D34E9D"/>
    <w:rsid w:val="00D35C3C"/>
    <w:rsid w:val="00D36F28"/>
    <w:rsid w:val="00D4070F"/>
    <w:rsid w:val="00D4242B"/>
    <w:rsid w:val="00D441DC"/>
    <w:rsid w:val="00D472D4"/>
    <w:rsid w:val="00D4730F"/>
    <w:rsid w:val="00D53076"/>
    <w:rsid w:val="00D65260"/>
    <w:rsid w:val="00D7434B"/>
    <w:rsid w:val="00D76589"/>
    <w:rsid w:val="00D870A7"/>
    <w:rsid w:val="00D943AA"/>
    <w:rsid w:val="00DA7156"/>
    <w:rsid w:val="00DA73D3"/>
    <w:rsid w:val="00DB6516"/>
    <w:rsid w:val="00DC2F24"/>
    <w:rsid w:val="00DC52F4"/>
    <w:rsid w:val="00DC7C94"/>
    <w:rsid w:val="00DD4C9A"/>
    <w:rsid w:val="00DE1791"/>
    <w:rsid w:val="00DE5259"/>
    <w:rsid w:val="00DF320A"/>
    <w:rsid w:val="00E044D1"/>
    <w:rsid w:val="00E046F8"/>
    <w:rsid w:val="00E32295"/>
    <w:rsid w:val="00E33116"/>
    <w:rsid w:val="00E33D13"/>
    <w:rsid w:val="00E421ED"/>
    <w:rsid w:val="00E47DDE"/>
    <w:rsid w:val="00E53015"/>
    <w:rsid w:val="00E55C55"/>
    <w:rsid w:val="00E576DE"/>
    <w:rsid w:val="00E66207"/>
    <w:rsid w:val="00E66998"/>
    <w:rsid w:val="00E75743"/>
    <w:rsid w:val="00E80A8B"/>
    <w:rsid w:val="00E80C16"/>
    <w:rsid w:val="00E876DA"/>
    <w:rsid w:val="00E918A5"/>
    <w:rsid w:val="00E94425"/>
    <w:rsid w:val="00EA0048"/>
    <w:rsid w:val="00EA74DE"/>
    <w:rsid w:val="00EB780F"/>
    <w:rsid w:val="00EC4A82"/>
    <w:rsid w:val="00ED1384"/>
    <w:rsid w:val="00ED27D5"/>
    <w:rsid w:val="00ED4096"/>
    <w:rsid w:val="00ED4D53"/>
    <w:rsid w:val="00ED6986"/>
    <w:rsid w:val="00EE2C05"/>
    <w:rsid w:val="00EE3F7A"/>
    <w:rsid w:val="00EF4C61"/>
    <w:rsid w:val="00EF58B1"/>
    <w:rsid w:val="00EF66E0"/>
    <w:rsid w:val="00F10190"/>
    <w:rsid w:val="00F20426"/>
    <w:rsid w:val="00F46288"/>
    <w:rsid w:val="00F46DE5"/>
    <w:rsid w:val="00F5001A"/>
    <w:rsid w:val="00F72CA8"/>
    <w:rsid w:val="00F77A87"/>
    <w:rsid w:val="00F83914"/>
    <w:rsid w:val="00F87F8E"/>
    <w:rsid w:val="00FB4157"/>
    <w:rsid w:val="00FD42DC"/>
    <w:rsid w:val="00FD45DB"/>
    <w:rsid w:val="00FD6640"/>
    <w:rsid w:val="00FE48D6"/>
    <w:rsid w:val="00FF56C2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6C478-F464-421A-B1D1-859E117E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5BF"/>
    <w:pPr>
      <w:keepNext/>
      <w:widowControl w:val="0"/>
      <w:tabs>
        <w:tab w:val="center" w:pos="4680"/>
        <w:tab w:val="left" w:pos="9360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1A"/>
    <w:pPr>
      <w:keepNext/>
      <w:widowControl w:val="0"/>
      <w:tabs>
        <w:tab w:val="center" w:pos="4680"/>
      </w:tabs>
      <w:jc w:val="center"/>
      <w:outlineLvl w:val="1"/>
    </w:pPr>
    <w:rPr>
      <w:rFonts w:ascii="Century Gothic" w:hAnsi="Century Gothic"/>
      <w:b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11A"/>
    <w:pPr>
      <w:keepNext/>
      <w:outlineLvl w:val="2"/>
    </w:pPr>
    <w:rPr>
      <w:b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775BF"/>
    <w:pPr>
      <w:keepNext/>
      <w:widowControl w:val="0"/>
      <w:tabs>
        <w:tab w:val="center" w:pos="4680"/>
      </w:tabs>
      <w:outlineLvl w:val="4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775BF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uiPriority w:val="99"/>
    <w:semiHidden/>
    <w:rsid w:val="007775BF"/>
    <w:rPr>
      <w:rFonts w:ascii="Century Gothic" w:eastAsia="Times New Roman" w:hAnsi="Century Gothic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775BF"/>
    <w:rPr>
      <w:rFonts w:ascii="Century Gothic" w:hAnsi="Century Gothic"/>
      <w:sz w:val="24"/>
    </w:rPr>
  </w:style>
  <w:style w:type="character" w:customStyle="1" w:styleId="BodyText2Char">
    <w:name w:val="Body Text 2 Char"/>
    <w:link w:val="BodyText2"/>
    <w:uiPriority w:val="99"/>
    <w:rsid w:val="007775BF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15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156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5A111A"/>
    <w:rPr>
      <w:rFonts w:ascii="Century Gothic" w:eastAsia="Times New Roman" w:hAnsi="Century Gothic"/>
      <w:b/>
      <w:sz w:val="36"/>
      <w:szCs w:val="22"/>
    </w:rPr>
  </w:style>
  <w:style w:type="character" w:customStyle="1" w:styleId="Heading3Char">
    <w:name w:val="Heading 3 Char"/>
    <w:link w:val="Heading3"/>
    <w:uiPriority w:val="9"/>
    <w:rsid w:val="005A111A"/>
    <w:rPr>
      <w:rFonts w:ascii="Times New Roman" w:eastAsia="Times New Roman" w:hAnsi="Times New Roman"/>
      <w:b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dtoy</dc:creator>
  <cp:lastModifiedBy>Diane Toy</cp:lastModifiedBy>
  <cp:revision>5</cp:revision>
  <cp:lastPrinted>2014-12-11T19:10:00Z</cp:lastPrinted>
  <dcterms:created xsi:type="dcterms:W3CDTF">2014-12-11T19:09:00Z</dcterms:created>
  <dcterms:modified xsi:type="dcterms:W3CDTF">2014-12-12T14:02:00Z</dcterms:modified>
</cp:coreProperties>
</file>